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15F" w:rsidRPr="0048515F" w:rsidRDefault="0048515F" w:rsidP="0048515F">
      <w:pPr>
        <w:pStyle w:val="Standard"/>
        <w:shd w:val="clear" w:color="auto" w:fill="FFFFFF"/>
        <w:jc w:val="center"/>
        <w:rPr>
          <w:rFonts w:asciiTheme="minorHAnsi" w:hAnsiTheme="minorHAnsi"/>
          <w:b/>
          <w:sz w:val="32"/>
          <w:szCs w:val="32"/>
        </w:rPr>
      </w:pPr>
      <w:r w:rsidRPr="0048515F">
        <w:rPr>
          <w:rFonts w:asciiTheme="minorHAnsi" w:hAnsiTheme="minorHAnsi"/>
          <w:b/>
          <w:sz w:val="32"/>
          <w:szCs w:val="32"/>
        </w:rPr>
        <w:t>Regulamin przetargu nieograniczonego</w:t>
      </w:r>
    </w:p>
    <w:p w:rsidR="0048515F" w:rsidRPr="0048515F" w:rsidRDefault="0048515F" w:rsidP="0048515F">
      <w:pPr>
        <w:pStyle w:val="Standard"/>
        <w:shd w:val="clear" w:color="auto" w:fill="FFFFFF"/>
        <w:jc w:val="both"/>
        <w:rPr>
          <w:rFonts w:asciiTheme="minorHAnsi" w:hAnsiTheme="minorHAnsi"/>
        </w:rPr>
      </w:pPr>
    </w:p>
    <w:p w:rsidR="0048515F" w:rsidRDefault="0048515F" w:rsidP="0048515F">
      <w:pPr>
        <w:pStyle w:val="Standard"/>
        <w:shd w:val="clear" w:color="auto" w:fill="FFFFFF"/>
        <w:jc w:val="both"/>
        <w:rPr>
          <w:rFonts w:asciiTheme="minorHAnsi" w:hAnsiTheme="minorHAnsi"/>
        </w:rPr>
      </w:pPr>
      <w:r w:rsidRPr="0048515F">
        <w:rPr>
          <w:rFonts w:asciiTheme="minorHAnsi" w:hAnsiTheme="minorHAnsi"/>
        </w:rPr>
        <w:t>na najem lokalu - sali  wielofunkcy</w:t>
      </w:r>
      <w:r>
        <w:rPr>
          <w:rFonts w:asciiTheme="minorHAnsi" w:hAnsiTheme="minorHAnsi"/>
        </w:rPr>
        <w:t xml:space="preserve">jnej o powierzchni użytkowej  </w:t>
      </w:r>
      <w:r w:rsidR="003938D5">
        <w:rPr>
          <w:rFonts w:asciiTheme="minorHAnsi" w:hAnsiTheme="minorHAnsi"/>
        </w:rPr>
        <w:t xml:space="preserve"> 62</w:t>
      </w:r>
      <w:r w:rsidRPr="0048515F">
        <w:rPr>
          <w:rFonts w:asciiTheme="minorHAnsi" w:hAnsiTheme="minorHAnsi"/>
        </w:rPr>
        <w:t>m</w:t>
      </w:r>
      <w:r>
        <w:rPr>
          <w:rFonts w:asciiTheme="minorHAnsi" w:hAnsiTheme="minorHAnsi"/>
          <w:vertAlign w:val="superscript"/>
        </w:rPr>
        <w:t>2</w:t>
      </w:r>
      <w:r w:rsidRPr="0048515F">
        <w:rPr>
          <w:rFonts w:asciiTheme="minorHAnsi" w:hAnsiTheme="minorHAnsi"/>
          <w:vertAlign w:val="subscript"/>
        </w:rPr>
        <w:t>,</w:t>
      </w:r>
      <w:r w:rsidRPr="0048515F">
        <w:rPr>
          <w:rFonts w:asciiTheme="minorHAnsi" w:hAnsiTheme="minorHAnsi"/>
        </w:rPr>
        <w:t xml:space="preserve">  znajdującej  się w budynku  </w:t>
      </w:r>
      <w:r w:rsidR="003938D5">
        <w:rPr>
          <w:rFonts w:asciiTheme="minorHAnsi" w:hAnsiTheme="minorHAnsi"/>
        </w:rPr>
        <w:t xml:space="preserve">przedszkola przy ul. L. </w:t>
      </w:r>
      <w:proofErr w:type="spellStart"/>
      <w:r w:rsidR="003938D5">
        <w:rPr>
          <w:rFonts w:asciiTheme="minorHAnsi" w:hAnsiTheme="minorHAnsi"/>
        </w:rPr>
        <w:t>Zondka</w:t>
      </w:r>
      <w:proofErr w:type="spellEnd"/>
      <w:r w:rsidR="003938D5">
        <w:rPr>
          <w:rFonts w:asciiTheme="minorHAnsi" w:hAnsiTheme="minorHAnsi"/>
        </w:rPr>
        <w:t xml:space="preserve"> </w:t>
      </w:r>
      <w:r w:rsidRPr="0048515F">
        <w:rPr>
          <w:rFonts w:asciiTheme="minorHAnsi" w:hAnsiTheme="minorHAnsi"/>
        </w:rPr>
        <w:t>5 w Grodzisku Mazowieckim</w:t>
      </w:r>
    </w:p>
    <w:p w:rsidR="0048515F" w:rsidRPr="0048515F" w:rsidRDefault="0048515F" w:rsidP="0048515F">
      <w:pPr>
        <w:pStyle w:val="Standard"/>
        <w:shd w:val="clear" w:color="auto" w:fill="FFFFFF"/>
        <w:jc w:val="both"/>
        <w:rPr>
          <w:rFonts w:asciiTheme="minorHAnsi" w:hAnsiTheme="minorHAnsi"/>
        </w:rPr>
      </w:pPr>
      <w:r w:rsidRPr="0048515F">
        <w:rPr>
          <w:rFonts w:asciiTheme="minorHAnsi" w:hAnsiTheme="minorHAnsi"/>
          <w:b/>
          <w:bCs/>
        </w:rPr>
        <w:t>z przeznaczeniem na prowadzenie odpłatnych zajęć  dodatkowych odbywających się po godzinach pobytu dziecka na zajęciach przedszko</w:t>
      </w:r>
      <w:r>
        <w:rPr>
          <w:rFonts w:asciiTheme="minorHAnsi" w:hAnsiTheme="minorHAnsi"/>
          <w:b/>
          <w:bCs/>
        </w:rPr>
        <w:t xml:space="preserve">lnych    </w:t>
      </w:r>
      <w:r w:rsidR="00BA2E3B">
        <w:rPr>
          <w:rFonts w:asciiTheme="minorHAnsi" w:hAnsiTheme="minorHAnsi"/>
          <w:b/>
          <w:bCs/>
        </w:rPr>
        <w:t xml:space="preserve"> na okres od 03.10.2022</w:t>
      </w:r>
      <w:r w:rsidR="003938D5">
        <w:rPr>
          <w:rFonts w:asciiTheme="minorHAnsi" w:hAnsiTheme="minorHAnsi"/>
          <w:b/>
          <w:bCs/>
        </w:rPr>
        <w:t xml:space="preserve"> r. do 30</w:t>
      </w:r>
      <w:r w:rsidR="00BA2E3B">
        <w:rPr>
          <w:rFonts w:asciiTheme="minorHAnsi" w:hAnsiTheme="minorHAnsi"/>
          <w:b/>
          <w:bCs/>
        </w:rPr>
        <w:t>.06.2023</w:t>
      </w:r>
      <w:r w:rsidR="0088478A">
        <w:rPr>
          <w:rFonts w:asciiTheme="minorHAnsi" w:hAnsiTheme="minorHAnsi"/>
          <w:b/>
          <w:bCs/>
        </w:rPr>
        <w:t xml:space="preserve"> r. tj. 9</w:t>
      </w:r>
      <w:r w:rsidRPr="0048515F">
        <w:rPr>
          <w:rFonts w:asciiTheme="minorHAnsi" w:hAnsiTheme="minorHAnsi"/>
          <w:b/>
          <w:bCs/>
        </w:rPr>
        <w:t xml:space="preserve"> miesięcy.</w:t>
      </w:r>
    </w:p>
    <w:p w:rsidR="0048515F" w:rsidRPr="0048515F" w:rsidRDefault="0048515F" w:rsidP="0048515F">
      <w:pPr>
        <w:pStyle w:val="Standard"/>
        <w:shd w:val="clear" w:color="auto" w:fill="FFFFFF"/>
        <w:jc w:val="both"/>
        <w:rPr>
          <w:rFonts w:asciiTheme="minorHAnsi" w:hAnsiTheme="minorHAnsi"/>
        </w:rPr>
      </w:pPr>
      <w:r w:rsidRPr="0048515F">
        <w:rPr>
          <w:rFonts w:asciiTheme="minorHAnsi" w:hAnsiTheme="minorHAnsi"/>
        </w:rPr>
        <w:t>Przedmiot najmu to:   sala  wielofunkcyjna z wyposażeniem.</w:t>
      </w:r>
    </w:p>
    <w:p w:rsidR="0048515F" w:rsidRPr="0048515F" w:rsidRDefault="0048515F" w:rsidP="0048515F">
      <w:pPr>
        <w:pStyle w:val="Standard"/>
        <w:shd w:val="clear" w:color="auto" w:fill="FFFFFF"/>
        <w:jc w:val="center"/>
        <w:rPr>
          <w:rFonts w:asciiTheme="minorHAnsi" w:hAnsiTheme="minorHAnsi"/>
          <w:b/>
        </w:rPr>
      </w:pPr>
      <w:r w:rsidRPr="0048515F">
        <w:rPr>
          <w:rFonts w:asciiTheme="minorHAnsi" w:hAnsiTheme="minorHAnsi"/>
          <w:b/>
        </w:rPr>
        <w:t>§1.</w:t>
      </w:r>
    </w:p>
    <w:p w:rsidR="0048515F" w:rsidRPr="0048515F" w:rsidRDefault="0048515F" w:rsidP="0048515F">
      <w:pPr>
        <w:pStyle w:val="Standard"/>
        <w:shd w:val="clear" w:color="auto" w:fill="FFFFFF"/>
        <w:jc w:val="center"/>
        <w:rPr>
          <w:rFonts w:asciiTheme="minorHAnsi" w:hAnsiTheme="minorHAnsi"/>
          <w:b/>
        </w:rPr>
      </w:pPr>
      <w:r w:rsidRPr="0048515F">
        <w:rPr>
          <w:rFonts w:asciiTheme="minorHAnsi" w:hAnsiTheme="minorHAnsi"/>
          <w:b/>
        </w:rPr>
        <w:t>Organizator</w:t>
      </w:r>
    </w:p>
    <w:p w:rsidR="0048515F" w:rsidRPr="0048515F" w:rsidRDefault="0048515F" w:rsidP="0048515F">
      <w:pPr>
        <w:pStyle w:val="Standard"/>
        <w:shd w:val="clear" w:color="auto" w:fill="FFFFFF"/>
        <w:jc w:val="center"/>
        <w:rPr>
          <w:rFonts w:asciiTheme="minorHAnsi" w:hAnsiTheme="minorHAnsi"/>
          <w:b/>
        </w:rPr>
      </w:pPr>
    </w:p>
    <w:p w:rsidR="0048515F" w:rsidRPr="0048515F" w:rsidRDefault="0048515F" w:rsidP="0048515F">
      <w:pPr>
        <w:pStyle w:val="Standard"/>
        <w:jc w:val="both"/>
        <w:rPr>
          <w:rFonts w:asciiTheme="minorHAnsi" w:hAnsiTheme="minorHAnsi"/>
        </w:rPr>
      </w:pPr>
      <w:r w:rsidRPr="0048515F">
        <w:rPr>
          <w:rFonts w:asciiTheme="minorHAnsi" w:hAnsiTheme="minorHAnsi"/>
        </w:rPr>
        <w:t>Przetarg jest organizowany przez</w:t>
      </w:r>
      <w:r w:rsidR="003938D5">
        <w:rPr>
          <w:rFonts w:asciiTheme="minorHAnsi" w:hAnsiTheme="minorHAnsi"/>
        </w:rPr>
        <w:t xml:space="preserve"> Dyrektora Przedszkola Nr 1 im. Krasnala </w:t>
      </w:r>
      <w:proofErr w:type="spellStart"/>
      <w:r w:rsidR="003938D5">
        <w:rPr>
          <w:rFonts w:asciiTheme="minorHAnsi" w:hAnsiTheme="minorHAnsi"/>
        </w:rPr>
        <w:t>Hałabały</w:t>
      </w:r>
      <w:proofErr w:type="spellEnd"/>
      <w:r w:rsidRPr="0048515F">
        <w:rPr>
          <w:rFonts w:asciiTheme="minorHAnsi" w:hAnsiTheme="minorHAnsi"/>
        </w:rPr>
        <w:t xml:space="preserve"> w Grodzisku Mazowieckim.</w:t>
      </w:r>
    </w:p>
    <w:p w:rsidR="0048515F" w:rsidRPr="0048515F" w:rsidRDefault="0048515F" w:rsidP="0048515F">
      <w:pPr>
        <w:pStyle w:val="Standard"/>
        <w:jc w:val="both"/>
        <w:rPr>
          <w:rFonts w:asciiTheme="minorHAnsi" w:hAnsiTheme="minorHAnsi"/>
        </w:rPr>
      </w:pPr>
      <w:r w:rsidRPr="0048515F">
        <w:rPr>
          <w:rFonts w:asciiTheme="minorHAnsi" w:hAnsiTheme="minorHAnsi"/>
        </w:rPr>
        <w:t>Przetarg zostanie przeprowadzon</w:t>
      </w:r>
      <w:r w:rsidR="003938D5">
        <w:rPr>
          <w:rFonts w:asciiTheme="minorHAnsi" w:hAnsiTheme="minorHAnsi"/>
        </w:rPr>
        <w:t>y  w siedzibie  Przedszkola Nr 1</w:t>
      </w:r>
      <w:r w:rsidRPr="0048515F">
        <w:rPr>
          <w:rFonts w:asciiTheme="minorHAnsi" w:hAnsiTheme="minorHAnsi"/>
        </w:rPr>
        <w:t xml:space="preserve"> Grodzisku </w:t>
      </w:r>
      <w:r w:rsidR="003938D5">
        <w:rPr>
          <w:rFonts w:asciiTheme="minorHAnsi" w:hAnsiTheme="minorHAnsi"/>
        </w:rPr>
        <w:t xml:space="preserve">Mazowieckim przy ul. L. </w:t>
      </w:r>
      <w:proofErr w:type="spellStart"/>
      <w:r w:rsidR="003938D5">
        <w:rPr>
          <w:rFonts w:asciiTheme="minorHAnsi" w:hAnsiTheme="minorHAnsi"/>
        </w:rPr>
        <w:t>Zondka</w:t>
      </w:r>
      <w:proofErr w:type="spellEnd"/>
      <w:r w:rsidR="003938D5">
        <w:rPr>
          <w:rFonts w:asciiTheme="minorHAnsi" w:hAnsiTheme="minorHAnsi"/>
        </w:rPr>
        <w:t xml:space="preserve"> 5 w  sekretariacie.</w:t>
      </w:r>
    </w:p>
    <w:p w:rsidR="0048515F" w:rsidRPr="0048515F" w:rsidRDefault="0048515F" w:rsidP="0048515F">
      <w:pPr>
        <w:pStyle w:val="Standard"/>
        <w:shd w:val="clear" w:color="auto" w:fill="FFFFFF"/>
        <w:rPr>
          <w:rFonts w:asciiTheme="minorHAnsi" w:hAnsiTheme="minorHAnsi"/>
          <w:b/>
        </w:rPr>
      </w:pPr>
    </w:p>
    <w:p w:rsidR="0048515F" w:rsidRPr="0048515F" w:rsidRDefault="0048515F" w:rsidP="0048515F">
      <w:pPr>
        <w:pStyle w:val="Standard"/>
        <w:shd w:val="clear" w:color="auto" w:fill="FFFFFF"/>
        <w:jc w:val="center"/>
        <w:rPr>
          <w:rFonts w:asciiTheme="minorHAnsi" w:hAnsiTheme="minorHAnsi"/>
          <w:b/>
        </w:rPr>
      </w:pPr>
      <w:r w:rsidRPr="0048515F">
        <w:rPr>
          <w:rFonts w:asciiTheme="minorHAnsi" w:hAnsiTheme="minorHAnsi"/>
          <w:b/>
        </w:rPr>
        <w:t>§2.</w:t>
      </w:r>
    </w:p>
    <w:p w:rsidR="0048515F" w:rsidRPr="0048515F" w:rsidRDefault="0048515F" w:rsidP="0048515F">
      <w:pPr>
        <w:pStyle w:val="Standard"/>
        <w:shd w:val="clear" w:color="auto" w:fill="FFFFFF"/>
        <w:jc w:val="center"/>
        <w:rPr>
          <w:rFonts w:asciiTheme="minorHAnsi" w:hAnsiTheme="minorHAnsi"/>
          <w:b/>
        </w:rPr>
      </w:pPr>
      <w:r w:rsidRPr="0048515F">
        <w:rPr>
          <w:rFonts w:asciiTheme="minorHAnsi" w:hAnsiTheme="minorHAnsi"/>
          <w:b/>
        </w:rPr>
        <w:t>Forma przetargu</w:t>
      </w:r>
    </w:p>
    <w:p w:rsidR="0048515F" w:rsidRPr="0048515F" w:rsidRDefault="0048515F" w:rsidP="0048515F">
      <w:pPr>
        <w:pStyle w:val="Standard"/>
        <w:shd w:val="clear" w:color="auto" w:fill="FFFFFF"/>
        <w:jc w:val="center"/>
        <w:rPr>
          <w:rFonts w:asciiTheme="minorHAnsi" w:hAnsiTheme="minorHAnsi"/>
          <w:b/>
        </w:rPr>
      </w:pPr>
    </w:p>
    <w:p w:rsidR="0048515F" w:rsidRPr="0048515F" w:rsidRDefault="0048515F" w:rsidP="0048515F">
      <w:pPr>
        <w:pStyle w:val="Standard"/>
        <w:shd w:val="clear" w:color="auto" w:fill="FFFFFF"/>
        <w:rPr>
          <w:rFonts w:asciiTheme="minorHAnsi" w:hAnsiTheme="minorHAnsi"/>
        </w:rPr>
      </w:pPr>
      <w:r w:rsidRPr="0048515F">
        <w:rPr>
          <w:rFonts w:asciiTheme="minorHAnsi" w:hAnsiTheme="minorHAnsi"/>
        </w:rPr>
        <w:t>Przetarg na wyłonienie najemcy lokalu odbędzie się dwuetapowo:</w:t>
      </w:r>
    </w:p>
    <w:p w:rsidR="0048515F" w:rsidRPr="0048515F" w:rsidRDefault="0048515F" w:rsidP="0048515F">
      <w:pPr>
        <w:pStyle w:val="Standard"/>
        <w:shd w:val="clear" w:color="auto" w:fill="FFFFFF"/>
        <w:rPr>
          <w:rFonts w:asciiTheme="minorHAnsi" w:hAnsiTheme="minorHAnsi"/>
        </w:rPr>
      </w:pPr>
      <w:r w:rsidRPr="0048515F">
        <w:rPr>
          <w:rFonts w:asciiTheme="minorHAnsi" w:hAnsiTheme="minorHAnsi"/>
        </w:rPr>
        <w:t>•    oferty pisemne</w:t>
      </w:r>
    </w:p>
    <w:p w:rsidR="0048515F" w:rsidRPr="0048515F" w:rsidRDefault="0048515F" w:rsidP="0048515F">
      <w:pPr>
        <w:pStyle w:val="Standard"/>
        <w:shd w:val="clear" w:color="auto" w:fill="FFFFFF"/>
        <w:rPr>
          <w:rFonts w:asciiTheme="minorHAnsi" w:hAnsiTheme="minorHAnsi"/>
        </w:rPr>
      </w:pPr>
      <w:r w:rsidRPr="0048515F">
        <w:rPr>
          <w:rFonts w:asciiTheme="minorHAnsi" w:hAnsiTheme="minorHAnsi"/>
        </w:rPr>
        <w:t>•    licytacja stawki godzinowej czynszu najmu za nieruchomość.</w:t>
      </w:r>
    </w:p>
    <w:p w:rsidR="0048515F" w:rsidRPr="0048515F" w:rsidRDefault="0048515F" w:rsidP="0048515F">
      <w:pPr>
        <w:pStyle w:val="Standard"/>
        <w:shd w:val="clear" w:color="auto" w:fill="FFFFFF"/>
        <w:rPr>
          <w:rFonts w:asciiTheme="minorHAnsi" w:hAnsiTheme="minorHAnsi"/>
          <w:b/>
        </w:rPr>
      </w:pPr>
    </w:p>
    <w:p w:rsidR="0048515F" w:rsidRPr="0048515F" w:rsidRDefault="0048515F" w:rsidP="0048515F">
      <w:pPr>
        <w:pStyle w:val="Standard"/>
        <w:shd w:val="clear" w:color="auto" w:fill="FFFFFF"/>
        <w:jc w:val="center"/>
        <w:rPr>
          <w:rFonts w:asciiTheme="minorHAnsi" w:hAnsiTheme="minorHAnsi"/>
          <w:b/>
        </w:rPr>
      </w:pPr>
      <w:r w:rsidRPr="0048515F">
        <w:rPr>
          <w:rFonts w:asciiTheme="minorHAnsi" w:hAnsiTheme="minorHAnsi"/>
          <w:b/>
        </w:rPr>
        <w:t>§3.</w:t>
      </w:r>
    </w:p>
    <w:p w:rsidR="0048515F" w:rsidRPr="0048515F" w:rsidRDefault="0048515F" w:rsidP="0048515F">
      <w:pPr>
        <w:pStyle w:val="Standard"/>
        <w:shd w:val="clear" w:color="auto" w:fill="FFFFFF"/>
        <w:jc w:val="center"/>
        <w:rPr>
          <w:rFonts w:asciiTheme="minorHAnsi" w:hAnsiTheme="minorHAnsi"/>
          <w:b/>
        </w:rPr>
      </w:pPr>
      <w:r w:rsidRPr="0048515F">
        <w:rPr>
          <w:rFonts w:asciiTheme="minorHAnsi" w:hAnsiTheme="minorHAnsi"/>
          <w:b/>
        </w:rPr>
        <w:t>Terminy przetargu</w:t>
      </w:r>
    </w:p>
    <w:p w:rsidR="0048515F" w:rsidRPr="0048515F" w:rsidRDefault="0048515F" w:rsidP="0048515F">
      <w:pPr>
        <w:pStyle w:val="Standard"/>
        <w:shd w:val="clear" w:color="auto" w:fill="FFFFFF"/>
        <w:jc w:val="center"/>
        <w:rPr>
          <w:rFonts w:asciiTheme="minorHAnsi" w:hAnsiTheme="minorHAnsi"/>
          <w:b/>
        </w:rPr>
      </w:pPr>
    </w:p>
    <w:p w:rsidR="0048515F" w:rsidRPr="0048515F" w:rsidRDefault="0048515F" w:rsidP="0048515F">
      <w:pPr>
        <w:pStyle w:val="Standard"/>
        <w:shd w:val="clear" w:color="auto" w:fill="FFFFFF"/>
        <w:jc w:val="center"/>
        <w:rPr>
          <w:rFonts w:asciiTheme="minorHAnsi" w:hAnsiTheme="minorHAnsi"/>
          <w:b/>
        </w:rPr>
      </w:pPr>
    </w:p>
    <w:p w:rsidR="0048515F" w:rsidRPr="0048515F" w:rsidRDefault="0048515F" w:rsidP="0048515F">
      <w:pPr>
        <w:pStyle w:val="Standard"/>
        <w:shd w:val="clear" w:color="auto" w:fill="FFFFFF"/>
        <w:jc w:val="both"/>
        <w:rPr>
          <w:rFonts w:asciiTheme="minorHAnsi" w:hAnsiTheme="minorHAnsi"/>
        </w:rPr>
      </w:pPr>
      <w:r w:rsidRPr="0048515F">
        <w:rPr>
          <w:rFonts w:asciiTheme="minorHAnsi" w:hAnsiTheme="minorHAnsi"/>
        </w:rPr>
        <w:t>1. Oferty pisemne można skła</w:t>
      </w:r>
      <w:r w:rsidR="003938D5">
        <w:rPr>
          <w:rFonts w:asciiTheme="minorHAnsi" w:hAnsiTheme="minorHAnsi"/>
        </w:rPr>
        <w:t>dać w siedzibie Przedszkola Nr 1 w</w:t>
      </w:r>
      <w:r w:rsidRPr="0048515F">
        <w:rPr>
          <w:rFonts w:asciiTheme="minorHAnsi" w:hAnsiTheme="minorHAnsi"/>
        </w:rPr>
        <w:t xml:space="preserve"> Gro</w:t>
      </w:r>
      <w:r w:rsidR="003938D5">
        <w:rPr>
          <w:rFonts w:asciiTheme="minorHAnsi" w:hAnsiTheme="minorHAnsi"/>
        </w:rPr>
        <w:t xml:space="preserve">dzisku Mazowieckim przy ul. L. </w:t>
      </w:r>
      <w:proofErr w:type="spellStart"/>
      <w:r w:rsidR="003938D5">
        <w:rPr>
          <w:rFonts w:asciiTheme="minorHAnsi" w:hAnsiTheme="minorHAnsi"/>
        </w:rPr>
        <w:t>Zondka</w:t>
      </w:r>
      <w:proofErr w:type="spellEnd"/>
      <w:r w:rsidR="003938D5">
        <w:rPr>
          <w:rFonts w:asciiTheme="minorHAnsi" w:hAnsiTheme="minorHAnsi"/>
        </w:rPr>
        <w:t xml:space="preserve"> </w:t>
      </w:r>
      <w:r w:rsidRPr="0048515F">
        <w:rPr>
          <w:rFonts w:asciiTheme="minorHAnsi" w:hAnsiTheme="minorHAnsi"/>
        </w:rPr>
        <w:t>5  w godz. 8</w:t>
      </w:r>
      <w:r w:rsidRPr="0048515F">
        <w:rPr>
          <w:rFonts w:asciiTheme="minorHAnsi" w:hAnsiTheme="minorHAnsi"/>
          <w:vertAlign w:val="superscript"/>
        </w:rPr>
        <w:t xml:space="preserve">00 </w:t>
      </w:r>
      <w:r>
        <w:rPr>
          <w:rFonts w:asciiTheme="minorHAnsi" w:hAnsiTheme="minorHAnsi"/>
        </w:rPr>
        <w:t>– 1</w:t>
      </w:r>
      <w:r w:rsidR="00C00B51">
        <w:rPr>
          <w:rFonts w:asciiTheme="minorHAnsi" w:hAnsiTheme="minorHAnsi"/>
        </w:rPr>
        <w:t>2</w:t>
      </w:r>
      <w:r w:rsidRPr="0048515F">
        <w:rPr>
          <w:rFonts w:asciiTheme="minorHAnsi" w:hAnsiTheme="minorHAnsi"/>
          <w:vertAlign w:val="superscript"/>
        </w:rPr>
        <w:t>00</w:t>
      </w:r>
      <w:r w:rsidR="00BA2E3B">
        <w:rPr>
          <w:rFonts w:asciiTheme="minorHAnsi" w:hAnsiTheme="minorHAnsi"/>
        </w:rPr>
        <w:t xml:space="preserve">  do dnia 23.</w:t>
      </w:r>
      <w:r w:rsidR="00EB053E">
        <w:rPr>
          <w:rFonts w:asciiTheme="minorHAnsi" w:hAnsiTheme="minorHAnsi"/>
        </w:rPr>
        <w:t>0</w:t>
      </w:r>
      <w:r w:rsidR="00BA2E3B">
        <w:rPr>
          <w:rFonts w:asciiTheme="minorHAnsi" w:hAnsiTheme="minorHAnsi"/>
        </w:rPr>
        <w:t>9.2022</w:t>
      </w:r>
      <w:r>
        <w:rPr>
          <w:rFonts w:asciiTheme="minorHAnsi" w:hAnsiTheme="minorHAnsi"/>
        </w:rPr>
        <w:t xml:space="preserve"> r.</w:t>
      </w:r>
    </w:p>
    <w:p w:rsidR="0048515F" w:rsidRPr="0048515F" w:rsidRDefault="0048515F" w:rsidP="0048515F">
      <w:pPr>
        <w:pStyle w:val="Standard"/>
        <w:shd w:val="clear" w:color="auto" w:fill="FFFFFF"/>
        <w:jc w:val="both"/>
        <w:rPr>
          <w:rFonts w:asciiTheme="minorHAnsi" w:hAnsiTheme="minorHAnsi"/>
        </w:rPr>
      </w:pPr>
      <w:r w:rsidRPr="0048515F">
        <w:rPr>
          <w:rFonts w:asciiTheme="minorHAnsi" w:hAnsiTheme="minorHAnsi"/>
        </w:rPr>
        <w:t>2. Otwarcie ofert na najem lokalu użytkowego odbędzie s</w:t>
      </w:r>
      <w:r w:rsidR="003938D5">
        <w:rPr>
          <w:rFonts w:asciiTheme="minorHAnsi" w:hAnsiTheme="minorHAnsi"/>
        </w:rPr>
        <w:t xml:space="preserve">ię w siedzibie Przedszkola Nr 1 w </w:t>
      </w:r>
      <w:r w:rsidRPr="0048515F">
        <w:rPr>
          <w:rFonts w:asciiTheme="minorHAnsi" w:hAnsiTheme="minorHAnsi"/>
        </w:rPr>
        <w:t>Grodzisku Mazowieckim przy ul.</w:t>
      </w:r>
      <w:r w:rsidR="00BA2E3B">
        <w:rPr>
          <w:rFonts w:asciiTheme="minorHAnsi" w:hAnsiTheme="minorHAnsi"/>
        </w:rPr>
        <w:t xml:space="preserve"> L. </w:t>
      </w:r>
      <w:proofErr w:type="spellStart"/>
      <w:r w:rsidR="00BA2E3B">
        <w:rPr>
          <w:rFonts w:asciiTheme="minorHAnsi" w:hAnsiTheme="minorHAnsi"/>
        </w:rPr>
        <w:t>Zondka</w:t>
      </w:r>
      <w:proofErr w:type="spellEnd"/>
      <w:r w:rsidR="00BA2E3B">
        <w:rPr>
          <w:rFonts w:asciiTheme="minorHAnsi" w:hAnsiTheme="minorHAnsi"/>
        </w:rPr>
        <w:t xml:space="preserve"> 5  w dniu 27.</w:t>
      </w:r>
      <w:r w:rsidR="00B9712C">
        <w:rPr>
          <w:rFonts w:asciiTheme="minorHAnsi" w:hAnsiTheme="minorHAnsi"/>
        </w:rPr>
        <w:t>0</w:t>
      </w:r>
      <w:r w:rsidR="00BA2E3B">
        <w:rPr>
          <w:rFonts w:asciiTheme="minorHAnsi" w:hAnsiTheme="minorHAnsi"/>
        </w:rPr>
        <w:t>9.2022</w:t>
      </w:r>
      <w:r>
        <w:rPr>
          <w:rFonts w:asciiTheme="minorHAnsi" w:hAnsiTheme="minorHAnsi"/>
        </w:rPr>
        <w:t xml:space="preserve"> r.</w:t>
      </w:r>
      <w:r w:rsidR="003938D5">
        <w:rPr>
          <w:rFonts w:asciiTheme="minorHAnsi" w:hAnsiTheme="minorHAnsi"/>
        </w:rPr>
        <w:t xml:space="preserve"> </w:t>
      </w:r>
      <w:r w:rsidRPr="0048515F">
        <w:rPr>
          <w:rFonts w:asciiTheme="minorHAnsi" w:hAnsiTheme="minorHAnsi"/>
        </w:rPr>
        <w:t xml:space="preserve"> o godzinie 1</w:t>
      </w:r>
      <w:r w:rsidR="003938D5">
        <w:rPr>
          <w:rFonts w:asciiTheme="minorHAnsi" w:hAnsiTheme="minorHAnsi"/>
        </w:rPr>
        <w:t>3</w:t>
      </w:r>
      <w:r w:rsidRPr="0048515F">
        <w:rPr>
          <w:rFonts w:asciiTheme="minorHAnsi" w:hAnsiTheme="minorHAnsi"/>
          <w:vertAlign w:val="superscript"/>
        </w:rPr>
        <w:t>30.</w:t>
      </w:r>
      <w:r w:rsidRPr="0048515F">
        <w:rPr>
          <w:rFonts w:asciiTheme="minorHAnsi" w:hAnsiTheme="minorHAnsi"/>
        </w:rPr>
        <w:t xml:space="preserve"> Lista osób zakwalifikowanych do drugiego etapu przetargu zosta</w:t>
      </w:r>
      <w:r w:rsidR="002E3358">
        <w:rPr>
          <w:rFonts w:asciiTheme="minorHAnsi" w:hAnsiTheme="minorHAnsi"/>
        </w:rPr>
        <w:t xml:space="preserve">nie wywieszona w dniu </w:t>
      </w:r>
      <w:r w:rsidR="00BA2E3B">
        <w:rPr>
          <w:rFonts w:asciiTheme="minorHAnsi" w:hAnsiTheme="minorHAnsi"/>
        </w:rPr>
        <w:t>27.</w:t>
      </w:r>
      <w:r w:rsidR="00B9712C">
        <w:rPr>
          <w:rFonts w:asciiTheme="minorHAnsi" w:hAnsiTheme="minorHAnsi"/>
        </w:rPr>
        <w:t>0</w:t>
      </w:r>
      <w:r w:rsidR="00BA2E3B">
        <w:rPr>
          <w:rFonts w:asciiTheme="minorHAnsi" w:hAnsiTheme="minorHAnsi"/>
        </w:rPr>
        <w:t>9.2022</w:t>
      </w:r>
      <w:r w:rsidR="003938D5">
        <w:rPr>
          <w:rFonts w:asciiTheme="minorHAnsi" w:hAnsiTheme="minorHAnsi"/>
        </w:rPr>
        <w:t xml:space="preserve"> r. o godzin</w:t>
      </w:r>
      <w:r>
        <w:rPr>
          <w:rFonts w:asciiTheme="minorHAnsi" w:hAnsiTheme="minorHAnsi"/>
        </w:rPr>
        <w:t xml:space="preserve"> 1</w:t>
      </w:r>
      <w:r w:rsidR="0088478A">
        <w:rPr>
          <w:rFonts w:asciiTheme="minorHAnsi" w:hAnsiTheme="minorHAnsi"/>
        </w:rPr>
        <w:t>4</w:t>
      </w:r>
      <w:r w:rsidR="0088478A">
        <w:rPr>
          <w:rFonts w:asciiTheme="minorHAnsi" w:hAnsiTheme="minorHAnsi"/>
          <w:vertAlign w:val="superscript"/>
        </w:rPr>
        <w:t>30</w:t>
      </w:r>
      <w:r w:rsidRPr="0048515F">
        <w:rPr>
          <w:rFonts w:asciiTheme="minorHAnsi" w:hAnsiTheme="minorHAnsi"/>
        </w:rPr>
        <w:t>.</w:t>
      </w:r>
    </w:p>
    <w:p w:rsidR="0048515F" w:rsidRPr="0048515F" w:rsidRDefault="0048515F" w:rsidP="0048515F">
      <w:pPr>
        <w:pStyle w:val="Standard"/>
        <w:shd w:val="clear" w:color="auto" w:fill="FFFFFF"/>
        <w:jc w:val="both"/>
        <w:rPr>
          <w:rFonts w:asciiTheme="minorHAnsi" w:hAnsiTheme="minorHAnsi"/>
        </w:rPr>
      </w:pPr>
      <w:r w:rsidRPr="0048515F">
        <w:rPr>
          <w:rFonts w:asciiTheme="minorHAnsi" w:hAnsiTheme="minorHAnsi"/>
        </w:rPr>
        <w:t>3.   Pierwszy przetarg/licytacja odbędzie s</w:t>
      </w:r>
      <w:r w:rsidR="003938D5">
        <w:rPr>
          <w:rFonts w:asciiTheme="minorHAnsi" w:hAnsiTheme="minorHAnsi"/>
        </w:rPr>
        <w:t>ię w siedzibie  Przedszkola Nr 1 w</w:t>
      </w:r>
      <w:r w:rsidRPr="0048515F">
        <w:rPr>
          <w:rFonts w:asciiTheme="minorHAnsi" w:hAnsiTheme="minorHAnsi"/>
        </w:rPr>
        <w:t xml:space="preserve"> Grodzisku Mazowieckim przy ul</w:t>
      </w:r>
      <w:r w:rsidR="002E3358">
        <w:rPr>
          <w:rFonts w:asciiTheme="minorHAnsi" w:hAnsiTheme="minorHAnsi"/>
        </w:rPr>
        <w:t xml:space="preserve">. L. </w:t>
      </w:r>
      <w:proofErr w:type="spellStart"/>
      <w:r w:rsidR="002E3358">
        <w:rPr>
          <w:rFonts w:asciiTheme="minorHAnsi" w:hAnsiTheme="minorHAnsi"/>
        </w:rPr>
        <w:t>Zondka</w:t>
      </w:r>
      <w:proofErr w:type="spellEnd"/>
      <w:r w:rsidR="002E3358">
        <w:rPr>
          <w:rFonts w:asciiTheme="minorHAnsi" w:hAnsiTheme="minorHAnsi"/>
        </w:rPr>
        <w:t xml:space="preserve"> 5 w dniu </w:t>
      </w:r>
      <w:r w:rsidR="00BA2E3B">
        <w:rPr>
          <w:rFonts w:asciiTheme="minorHAnsi" w:hAnsiTheme="minorHAnsi"/>
        </w:rPr>
        <w:t>27.</w:t>
      </w:r>
      <w:r w:rsidR="00B9712C">
        <w:rPr>
          <w:rFonts w:asciiTheme="minorHAnsi" w:hAnsiTheme="minorHAnsi"/>
        </w:rPr>
        <w:t>0</w:t>
      </w:r>
      <w:r w:rsidR="00BA2E3B">
        <w:rPr>
          <w:rFonts w:asciiTheme="minorHAnsi" w:hAnsiTheme="minorHAnsi"/>
        </w:rPr>
        <w:t>9.2022</w:t>
      </w:r>
      <w:r>
        <w:rPr>
          <w:rFonts w:asciiTheme="minorHAnsi" w:hAnsiTheme="minorHAnsi"/>
        </w:rPr>
        <w:t xml:space="preserve"> r.</w:t>
      </w:r>
      <w:r w:rsidRPr="0048515F">
        <w:rPr>
          <w:rFonts w:asciiTheme="minorHAnsi" w:hAnsiTheme="minorHAnsi"/>
        </w:rPr>
        <w:t xml:space="preserve"> o godzinie 1</w:t>
      </w:r>
      <w:r w:rsidR="0088478A">
        <w:rPr>
          <w:rFonts w:asciiTheme="minorHAnsi" w:hAnsiTheme="minorHAnsi"/>
        </w:rPr>
        <w:t>5</w:t>
      </w:r>
      <w:r w:rsidRPr="0048515F">
        <w:rPr>
          <w:rFonts w:asciiTheme="minorHAnsi" w:hAnsiTheme="minorHAnsi"/>
          <w:vertAlign w:val="superscript"/>
        </w:rPr>
        <w:t>00</w:t>
      </w:r>
      <w:r w:rsidRPr="0048515F">
        <w:rPr>
          <w:rFonts w:asciiTheme="minorHAnsi" w:hAnsiTheme="minorHAnsi"/>
        </w:rPr>
        <w:t>.</w:t>
      </w:r>
    </w:p>
    <w:p w:rsidR="0048515F" w:rsidRPr="0048515F" w:rsidRDefault="0048515F" w:rsidP="0048515F">
      <w:pPr>
        <w:pStyle w:val="Standard"/>
        <w:shd w:val="clear" w:color="auto" w:fill="FFFFFF"/>
        <w:jc w:val="both"/>
        <w:rPr>
          <w:rFonts w:asciiTheme="minorHAnsi" w:hAnsiTheme="minorHAnsi"/>
          <w:b/>
        </w:rPr>
      </w:pPr>
    </w:p>
    <w:p w:rsidR="0048515F" w:rsidRPr="0048515F" w:rsidRDefault="0048515F" w:rsidP="0048515F">
      <w:pPr>
        <w:pStyle w:val="Standard"/>
        <w:shd w:val="clear" w:color="auto" w:fill="FFFFFF"/>
        <w:jc w:val="center"/>
        <w:rPr>
          <w:rFonts w:asciiTheme="minorHAnsi" w:hAnsiTheme="minorHAnsi"/>
          <w:b/>
        </w:rPr>
      </w:pPr>
      <w:r w:rsidRPr="0048515F">
        <w:rPr>
          <w:rFonts w:asciiTheme="minorHAnsi" w:hAnsiTheme="minorHAnsi"/>
          <w:b/>
        </w:rPr>
        <w:t>§4.</w:t>
      </w:r>
    </w:p>
    <w:p w:rsidR="0048515F" w:rsidRPr="0048515F" w:rsidRDefault="0048515F" w:rsidP="0048515F">
      <w:pPr>
        <w:pStyle w:val="Standard"/>
        <w:shd w:val="clear" w:color="auto" w:fill="FFFFFF"/>
        <w:jc w:val="center"/>
        <w:rPr>
          <w:rFonts w:asciiTheme="minorHAnsi" w:hAnsiTheme="minorHAnsi"/>
          <w:b/>
        </w:rPr>
      </w:pPr>
      <w:r w:rsidRPr="0048515F">
        <w:rPr>
          <w:rFonts w:asciiTheme="minorHAnsi" w:hAnsiTheme="minorHAnsi"/>
          <w:b/>
        </w:rPr>
        <w:t>Wykluczenie osób z uczestnictwa w przetargu</w:t>
      </w:r>
    </w:p>
    <w:p w:rsidR="0048515F" w:rsidRPr="0048515F" w:rsidRDefault="0048515F" w:rsidP="0048515F">
      <w:pPr>
        <w:pStyle w:val="Standard"/>
        <w:shd w:val="clear" w:color="auto" w:fill="FFFFFF"/>
        <w:jc w:val="both"/>
        <w:rPr>
          <w:rFonts w:asciiTheme="minorHAnsi" w:hAnsiTheme="minorHAnsi"/>
        </w:rPr>
      </w:pPr>
    </w:p>
    <w:p w:rsidR="0048515F" w:rsidRDefault="0048515F" w:rsidP="0048515F">
      <w:pPr>
        <w:pStyle w:val="Standard"/>
        <w:widowControl/>
        <w:numPr>
          <w:ilvl w:val="0"/>
          <w:numId w:val="2"/>
        </w:numPr>
        <w:shd w:val="clear" w:color="auto" w:fill="FFFFFF"/>
        <w:jc w:val="both"/>
        <w:rPr>
          <w:rFonts w:asciiTheme="minorHAnsi" w:hAnsiTheme="minorHAnsi"/>
        </w:rPr>
      </w:pPr>
      <w:r w:rsidRPr="0048515F">
        <w:rPr>
          <w:rFonts w:asciiTheme="minorHAnsi" w:hAnsiTheme="minorHAnsi"/>
        </w:rPr>
        <w:t>Najemcy lokali użytkowych stanowiących własność Gminy Grodzisk Mazowiecki, nie wywiązujący się z warunków umowy najmu lokalu użytkowego nie mogą brać udziału w przetargu.</w:t>
      </w:r>
    </w:p>
    <w:p w:rsidR="0048515F" w:rsidRPr="0048515F" w:rsidRDefault="0048515F" w:rsidP="0048515F">
      <w:pPr>
        <w:pStyle w:val="Standard"/>
        <w:widowControl/>
        <w:numPr>
          <w:ilvl w:val="0"/>
          <w:numId w:val="2"/>
        </w:numPr>
        <w:shd w:val="clear" w:color="auto" w:fill="FFFFFF"/>
        <w:jc w:val="both"/>
        <w:rPr>
          <w:rFonts w:asciiTheme="minorHAnsi" w:hAnsiTheme="minorHAnsi"/>
        </w:rPr>
      </w:pPr>
      <w:r w:rsidRPr="0048515F">
        <w:rPr>
          <w:rFonts w:asciiTheme="minorHAnsi" w:hAnsiTheme="minorHAnsi"/>
        </w:rPr>
        <w:t>Nie mogą brać udziału w przetargu osoby nie mające doświadczenia w pracy z dziećmi w wieku przedszkolnym.</w:t>
      </w:r>
    </w:p>
    <w:p w:rsidR="0048515F" w:rsidRDefault="0048515F" w:rsidP="0048515F">
      <w:pPr>
        <w:pStyle w:val="Standard"/>
        <w:shd w:val="clear" w:color="auto" w:fill="FFFFFF"/>
        <w:jc w:val="both"/>
        <w:rPr>
          <w:rFonts w:asciiTheme="minorHAnsi" w:hAnsiTheme="minorHAnsi"/>
          <w:b/>
        </w:rPr>
      </w:pPr>
    </w:p>
    <w:p w:rsidR="0048515F" w:rsidRDefault="0048515F" w:rsidP="0048515F">
      <w:pPr>
        <w:pStyle w:val="Standard"/>
        <w:shd w:val="clear" w:color="auto" w:fill="FFFFFF"/>
        <w:jc w:val="both"/>
        <w:rPr>
          <w:rFonts w:asciiTheme="minorHAnsi" w:hAnsiTheme="minorHAnsi"/>
          <w:b/>
        </w:rPr>
      </w:pPr>
    </w:p>
    <w:p w:rsidR="0048515F" w:rsidRPr="0048515F" w:rsidRDefault="0048515F" w:rsidP="0048515F">
      <w:pPr>
        <w:pStyle w:val="Standard"/>
        <w:shd w:val="clear" w:color="auto" w:fill="FFFFFF"/>
        <w:jc w:val="both"/>
        <w:rPr>
          <w:rFonts w:asciiTheme="minorHAnsi" w:hAnsiTheme="minorHAnsi"/>
          <w:b/>
        </w:rPr>
      </w:pPr>
    </w:p>
    <w:p w:rsidR="0048515F" w:rsidRPr="0048515F" w:rsidRDefault="0048515F" w:rsidP="0048515F">
      <w:pPr>
        <w:pStyle w:val="Standard"/>
        <w:shd w:val="clear" w:color="auto" w:fill="FFFFFF"/>
        <w:jc w:val="center"/>
        <w:rPr>
          <w:rFonts w:asciiTheme="minorHAnsi" w:hAnsiTheme="minorHAnsi"/>
          <w:b/>
        </w:rPr>
      </w:pPr>
      <w:r w:rsidRPr="0048515F">
        <w:rPr>
          <w:rFonts w:asciiTheme="minorHAnsi" w:hAnsiTheme="minorHAnsi"/>
          <w:b/>
        </w:rPr>
        <w:lastRenderedPageBreak/>
        <w:t>§5.</w:t>
      </w:r>
    </w:p>
    <w:p w:rsidR="0048515F" w:rsidRPr="0048515F" w:rsidRDefault="0048515F" w:rsidP="0048515F">
      <w:pPr>
        <w:pStyle w:val="Standard"/>
        <w:shd w:val="clear" w:color="auto" w:fill="FFFFFF"/>
        <w:jc w:val="center"/>
        <w:rPr>
          <w:rFonts w:asciiTheme="minorHAnsi" w:hAnsiTheme="minorHAnsi"/>
          <w:b/>
        </w:rPr>
      </w:pPr>
      <w:r w:rsidRPr="0048515F">
        <w:rPr>
          <w:rFonts w:asciiTheme="minorHAnsi" w:hAnsiTheme="minorHAnsi"/>
          <w:b/>
        </w:rPr>
        <w:t xml:space="preserve"> Warunki uczestnictwa w przetargu</w:t>
      </w:r>
    </w:p>
    <w:p w:rsidR="0048515F" w:rsidRPr="0048515F" w:rsidRDefault="0048515F" w:rsidP="0048515F">
      <w:pPr>
        <w:pStyle w:val="Standard"/>
        <w:shd w:val="clear" w:color="auto" w:fill="FFFFFF"/>
        <w:jc w:val="both"/>
        <w:rPr>
          <w:rFonts w:asciiTheme="minorHAnsi" w:hAnsiTheme="minorHAnsi"/>
        </w:rPr>
      </w:pPr>
    </w:p>
    <w:p w:rsidR="0048515F" w:rsidRPr="0048515F" w:rsidRDefault="0048515F" w:rsidP="0048515F">
      <w:pPr>
        <w:pStyle w:val="Standard"/>
        <w:shd w:val="clear" w:color="auto" w:fill="FFFFFF"/>
        <w:jc w:val="both"/>
        <w:rPr>
          <w:rFonts w:asciiTheme="minorHAnsi" w:hAnsiTheme="minorHAnsi"/>
        </w:rPr>
      </w:pPr>
      <w:r w:rsidRPr="0048515F">
        <w:rPr>
          <w:rFonts w:asciiTheme="minorHAnsi" w:hAnsiTheme="minorHAnsi"/>
        </w:rPr>
        <w:t>Warunkiem przystąpienia do przetargu jest:</w:t>
      </w:r>
    </w:p>
    <w:p w:rsidR="0048515F" w:rsidRPr="0048515F" w:rsidRDefault="0048515F" w:rsidP="0048515F">
      <w:pPr>
        <w:pStyle w:val="Standard"/>
        <w:numPr>
          <w:ilvl w:val="0"/>
          <w:numId w:val="4"/>
        </w:numPr>
        <w:shd w:val="clear" w:color="auto" w:fill="FFFFFF"/>
        <w:jc w:val="both"/>
        <w:rPr>
          <w:rFonts w:asciiTheme="minorHAnsi" w:hAnsiTheme="minorHAnsi"/>
        </w:rPr>
      </w:pPr>
      <w:r w:rsidRPr="0048515F">
        <w:rPr>
          <w:rFonts w:asciiTheme="minorHAnsi" w:hAnsiTheme="minorHAnsi"/>
        </w:rPr>
        <w:t xml:space="preserve">  złożenie oferty na formularzu stanowiącym załącznik nr 1 do niniejszego regulaminu;</w:t>
      </w:r>
    </w:p>
    <w:p w:rsidR="0048515F" w:rsidRPr="0048515F" w:rsidRDefault="0048515F" w:rsidP="0048515F">
      <w:pPr>
        <w:pStyle w:val="Standard"/>
        <w:numPr>
          <w:ilvl w:val="0"/>
          <w:numId w:val="4"/>
        </w:numPr>
        <w:shd w:val="clear" w:color="auto" w:fill="FFFFFF"/>
        <w:jc w:val="both"/>
        <w:rPr>
          <w:rFonts w:asciiTheme="minorHAnsi" w:hAnsiTheme="minorHAnsi"/>
        </w:rPr>
      </w:pPr>
      <w:r w:rsidRPr="0048515F">
        <w:rPr>
          <w:rFonts w:asciiTheme="minorHAnsi" w:hAnsiTheme="minorHAnsi"/>
        </w:rPr>
        <w:t xml:space="preserve">   złożenie wszystkich wymaganych załączników - dokumentów</w:t>
      </w:r>
    </w:p>
    <w:p w:rsidR="0048515F" w:rsidRPr="0048515F" w:rsidRDefault="0048515F" w:rsidP="0048515F">
      <w:pPr>
        <w:pStyle w:val="Standard"/>
        <w:numPr>
          <w:ilvl w:val="0"/>
          <w:numId w:val="4"/>
        </w:numPr>
        <w:shd w:val="clear" w:color="auto" w:fill="FFFFFF"/>
        <w:jc w:val="both"/>
        <w:rPr>
          <w:rFonts w:asciiTheme="minorHAnsi" w:hAnsiTheme="minorHAnsi"/>
        </w:rPr>
      </w:pPr>
      <w:r w:rsidRPr="0048515F">
        <w:rPr>
          <w:rFonts w:asciiTheme="minorHAnsi" w:hAnsiTheme="minorHAnsi"/>
        </w:rPr>
        <w:t xml:space="preserve"> oferent składa ofertę wraz z załącznikami w zamkniętej kopercie formatu A3, ostemplowanej bądź podpisanej w miejscu zaklejenia.</w:t>
      </w:r>
    </w:p>
    <w:p w:rsidR="0048515F" w:rsidRPr="00363D15" w:rsidRDefault="0048515F" w:rsidP="0048515F">
      <w:pPr>
        <w:pStyle w:val="Standard"/>
        <w:numPr>
          <w:ilvl w:val="0"/>
          <w:numId w:val="4"/>
        </w:numPr>
        <w:shd w:val="clear" w:color="auto" w:fill="FFFFFF"/>
        <w:jc w:val="both"/>
        <w:rPr>
          <w:rStyle w:val="StrongEmphasis"/>
          <w:rFonts w:asciiTheme="minorHAnsi" w:hAnsiTheme="minorHAnsi"/>
          <w:b w:val="0"/>
          <w:bCs w:val="0"/>
        </w:rPr>
      </w:pPr>
      <w:r w:rsidRPr="00363D15">
        <w:rPr>
          <w:rStyle w:val="StrongEmphasis"/>
          <w:rFonts w:asciiTheme="minorHAnsi" w:hAnsiTheme="minorHAnsi"/>
          <w:b w:val="0"/>
          <w:color w:val="000000"/>
        </w:rPr>
        <w:t>Koperta powinna być opisana następująco:</w:t>
      </w:r>
    </w:p>
    <w:p w:rsidR="00363D15" w:rsidRPr="00363D15" w:rsidRDefault="00363D15" w:rsidP="00363D15">
      <w:pPr>
        <w:pStyle w:val="Standard"/>
        <w:shd w:val="clear" w:color="auto" w:fill="FFFFFF"/>
        <w:jc w:val="both"/>
        <w:rPr>
          <w:rStyle w:val="StrongEmphasis"/>
          <w:rFonts w:asciiTheme="minorHAnsi" w:hAnsiTheme="minorHAnsi"/>
          <w:b w:val="0"/>
          <w:bCs w:val="0"/>
        </w:rPr>
      </w:pPr>
    </w:p>
    <w:p w:rsidR="0048515F" w:rsidRPr="00363D15" w:rsidRDefault="003938D5" w:rsidP="00363D15">
      <w:pPr>
        <w:pStyle w:val="Standard"/>
        <w:shd w:val="clear" w:color="auto" w:fill="FFFFFF"/>
        <w:jc w:val="center"/>
        <w:rPr>
          <w:rStyle w:val="StrongEmphasis"/>
          <w:rFonts w:asciiTheme="minorHAnsi" w:hAnsiTheme="minorHAnsi"/>
          <w:bCs w:val="0"/>
        </w:rPr>
      </w:pPr>
      <w:r>
        <w:rPr>
          <w:rStyle w:val="StrongEmphasis"/>
          <w:rFonts w:asciiTheme="minorHAnsi" w:hAnsiTheme="minorHAnsi"/>
          <w:i/>
          <w:iCs/>
          <w:color w:val="000000"/>
          <w:u w:val="single"/>
        </w:rPr>
        <w:t>Przedszkole  nr 1</w:t>
      </w:r>
      <w:r w:rsidR="0048515F" w:rsidRPr="00363D15">
        <w:rPr>
          <w:rStyle w:val="StrongEmphasis"/>
          <w:rFonts w:asciiTheme="minorHAnsi" w:hAnsiTheme="minorHAnsi"/>
          <w:i/>
          <w:iCs/>
          <w:color w:val="000000"/>
          <w:u w:val="single"/>
        </w:rPr>
        <w:t xml:space="preserve"> </w:t>
      </w:r>
      <w:r>
        <w:rPr>
          <w:rStyle w:val="StrongEmphasis"/>
          <w:rFonts w:asciiTheme="minorHAnsi" w:hAnsiTheme="minorHAnsi"/>
          <w:i/>
          <w:iCs/>
          <w:color w:val="000000"/>
          <w:u w:val="single"/>
        </w:rPr>
        <w:t xml:space="preserve">im. Krasnala </w:t>
      </w:r>
      <w:proofErr w:type="spellStart"/>
      <w:r>
        <w:rPr>
          <w:rStyle w:val="StrongEmphasis"/>
          <w:rFonts w:asciiTheme="minorHAnsi" w:hAnsiTheme="minorHAnsi"/>
          <w:i/>
          <w:iCs/>
          <w:color w:val="000000"/>
          <w:u w:val="single"/>
        </w:rPr>
        <w:t>Hałabały</w:t>
      </w:r>
      <w:proofErr w:type="spellEnd"/>
      <w:r w:rsidR="0048515F" w:rsidRPr="00363D15">
        <w:rPr>
          <w:rStyle w:val="StrongEmphasis"/>
          <w:rFonts w:asciiTheme="minorHAnsi" w:hAnsiTheme="minorHAnsi"/>
          <w:i/>
          <w:iCs/>
          <w:color w:val="000000"/>
          <w:u w:val="single"/>
        </w:rPr>
        <w:t>,</w:t>
      </w:r>
    </w:p>
    <w:p w:rsidR="0048515F" w:rsidRPr="00363D15" w:rsidRDefault="003938D5" w:rsidP="00363D15">
      <w:pPr>
        <w:pStyle w:val="Standard"/>
        <w:shd w:val="clear" w:color="auto" w:fill="FFFFFF"/>
        <w:jc w:val="center"/>
        <w:rPr>
          <w:rFonts w:asciiTheme="minorHAnsi" w:hAnsiTheme="minorHAnsi"/>
          <w:b/>
        </w:rPr>
      </w:pPr>
      <w:r>
        <w:rPr>
          <w:rStyle w:val="StrongEmphasis"/>
          <w:rFonts w:asciiTheme="minorHAnsi" w:hAnsiTheme="minorHAnsi"/>
          <w:i/>
          <w:iCs/>
          <w:color w:val="000000"/>
          <w:u w:val="single"/>
        </w:rPr>
        <w:t xml:space="preserve">ul. L. </w:t>
      </w:r>
      <w:proofErr w:type="spellStart"/>
      <w:r>
        <w:rPr>
          <w:rStyle w:val="StrongEmphasis"/>
          <w:rFonts w:asciiTheme="minorHAnsi" w:hAnsiTheme="minorHAnsi"/>
          <w:i/>
          <w:iCs/>
          <w:color w:val="000000"/>
          <w:u w:val="single"/>
        </w:rPr>
        <w:t>Zondka</w:t>
      </w:r>
      <w:proofErr w:type="spellEnd"/>
      <w:r>
        <w:rPr>
          <w:rStyle w:val="StrongEmphasis"/>
          <w:rFonts w:asciiTheme="minorHAnsi" w:hAnsiTheme="minorHAnsi"/>
          <w:i/>
          <w:iCs/>
          <w:color w:val="000000"/>
          <w:u w:val="single"/>
        </w:rPr>
        <w:t xml:space="preserve"> </w:t>
      </w:r>
      <w:r w:rsidR="0048515F" w:rsidRPr="00363D15">
        <w:rPr>
          <w:rStyle w:val="StrongEmphasis"/>
          <w:rFonts w:asciiTheme="minorHAnsi" w:hAnsiTheme="minorHAnsi"/>
          <w:i/>
          <w:iCs/>
          <w:color w:val="000000"/>
          <w:u w:val="single"/>
        </w:rPr>
        <w:t xml:space="preserve">5, </w:t>
      </w:r>
      <w:r w:rsidR="0048515F" w:rsidRPr="00363D15">
        <w:rPr>
          <w:rStyle w:val="ZnakZnak2"/>
          <w:rFonts w:asciiTheme="minorHAnsi" w:hAnsiTheme="minorHAnsi"/>
          <w:b/>
          <w:bCs/>
          <w:i/>
          <w:iCs/>
          <w:u w:val="single"/>
          <w:lang w:eastAsia="pl-PL"/>
        </w:rPr>
        <w:t>05-825 Grodzisk Mazowiecki</w:t>
      </w:r>
    </w:p>
    <w:p w:rsidR="00363D15" w:rsidRPr="00363D15" w:rsidRDefault="0048515F" w:rsidP="00363D15">
      <w:pPr>
        <w:pStyle w:val="Standard"/>
        <w:jc w:val="center"/>
        <w:rPr>
          <w:rFonts w:asciiTheme="minorHAnsi" w:eastAsia="Calibri" w:hAnsiTheme="minorHAnsi"/>
          <w:b/>
          <w:bCs/>
          <w:i/>
          <w:iCs/>
        </w:rPr>
      </w:pPr>
      <w:r w:rsidRPr="00363D15">
        <w:rPr>
          <w:rFonts w:asciiTheme="minorHAnsi" w:hAnsiTheme="minorHAnsi"/>
          <w:b/>
          <w:bCs/>
        </w:rPr>
        <w:t xml:space="preserve">Oferta na : </w:t>
      </w:r>
      <w:r w:rsidRPr="00363D15">
        <w:rPr>
          <w:rFonts w:asciiTheme="minorHAnsi" w:eastAsia="Calibri" w:hAnsiTheme="minorHAnsi"/>
          <w:b/>
          <w:bCs/>
          <w:i/>
          <w:iCs/>
        </w:rPr>
        <w:t>Prowadzenie zajęć dodatkowych  - rodzaj proponowanych zajęć</w:t>
      </w:r>
    </w:p>
    <w:p w:rsidR="0048515F" w:rsidRPr="0048515F" w:rsidRDefault="0048515F" w:rsidP="0048515F">
      <w:pPr>
        <w:pStyle w:val="Standard"/>
        <w:jc w:val="center"/>
        <w:rPr>
          <w:rFonts w:asciiTheme="minorHAnsi" w:hAnsiTheme="minorHAnsi"/>
        </w:rPr>
      </w:pPr>
    </w:p>
    <w:p w:rsidR="0048515F" w:rsidRPr="0048515F" w:rsidRDefault="0048515F" w:rsidP="0048515F">
      <w:pPr>
        <w:pStyle w:val="Standard"/>
        <w:shd w:val="clear" w:color="auto" w:fill="FFFFFF"/>
        <w:jc w:val="both"/>
        <w:rPr>
          <w:rFonts w:asciiTheme="minorHAnsi" w:hAnsiTheme="minorHAnsi"/>
        </w:rPr>
      </w:pPr>
    </w:p>
    <w:p w:rsidR="0048515F" w:rsidRPr="0048515F" w:rsidRDefault="0048515F" w:rsidP="0048515F">
      <w:pPr>
        <w:pStyle w:val="Standard"/>
        <w:shd w:val="clear" w:color="auto" w:fill="FFFFFF"/>
        <w:jc w:val="both"/>
        <w:rPr>
          <w:rFonts w:asciiTheme="minorHAnsi" w:hAnsiTheme="minorHAnsi"/>
        </w:rPr>
      </w:pPr>
      <w:r w:rsidRPr="0048515F">
        <w:rPr>
          <w:rFonts w:asciiTheme="minorHAnsi" w:hAnsiTheme="minorHAnsi"/>
        </w:rPr>
        <w:t>Strony oferty oraz strony załączników powinny być ponumerowane i podpisane.</w:t>
      </w:r>
    </w:p>
    <w:p w:rsidR="0048515F" w:rsidRPr="0048515F" w:rsidRDefault="0048515F" w:rsidP="0048515F">
      <w:pPr>
        <w:pStyle w:val="Standard"/>
        <w:shd w:val="clear" w:color="auto" w:fill="FFFFFF"/>
        <w:jc w:val="both"/>
        <w:rPr>
          <w:rFonts w:asciiTheme="minorHAnsi" w:hAnsiTheme="minorHAnsi"/>
          <w:b/>
        </w:rPr>
      </w:pPr>
    </w:p>
    <w:p w:rsidR="0048515F" w:rsidRPr="0048515F" w:rsidRDefault="0048515F" w:rsidP="0048515F">
      <w:pPr>
        <w:pStyle w:val="Standard"/>
        <w:shd w:val="clear" w:color="auto" w:fill="FFFFFF"/>
        <w:jc w:val="center"/>
        <w:rPr>
          <w:rFonts w:asciiTheme="minorHAnsi" w:hAnsiTheme="minorHAnsi"/>
          <w:b/>
        </w:rPr>
      </w:pPr>
      <w:r w:rsidRPr="0048515F">
        <w:rPr>
          <w:rFonts w:asciiTheme="minorHAnsi" w:hAnsiTheme="minorHAnsi"/>
          <w:b/>
        </w:rPr>
        <w:t>§6.</w:t>
      </w:r>
    </w:p>
    <w:p w:rsidR="0048515F" w:rsidRPr="0048515F" w:rsidRDefault="0048515F" w:rsidP="0048515F">
      <w:pPr>
        <w:pStyle w:val="Standard"/>
        <w:shd w:val="clear" w:color="auto" w:fill="FFFFFF"/>
        <w:jc w:val="center"/>
        <w:rPr>
          <w:rFonts w:asciiTheme="minorHAnsi" w:hAnsiTheme="minorHAnsi"/>
          <w:b/>
        </w:rPr>
      </w:pPr>
      <w:r w:rsidRPr="0048515F">
        <w:rPr>
          <w:rFonts w:asciiTheme="minorHAnsi" w:hAnsiTheme="minorHAnsi"/>
          <w:b/>
        </w:rPr>
        <w:t>Oferta</w:t>
      </w:r>
    </w:p>
    <w:p w:rsidR="0048515F" w:rsidRPr="0048515F" w:rsidRDefault="0048515F" w:rsidP="0048515F">
      <w:pPr>
        <w:pStyle w:val="Standard"/>
        <w:shd w:val="clear" w:color="auto" w:fill="FFFFFF"/>
        <w:jc w:val="both"/>
        <w:rPr>
          <w:rFonts w:asciiTheme="minorHAnsi" w:hAnsiTheme="minorHAnsi"/>
        </w:rPr>
      </w:pPr>
    </w:p>
    <w:p w:rsidR="0048515F" w:rsidRPr="0048515F" w:rsidRDefault="0048515F" w:rsidP="0048515F">
      <w:pPr>
        <w:pStyle w:val="Standard"/>
        <w:shd w:val="clear" w:color="auto" w:fill="FFFFFF"/>
        <w:jc w:val="both"/>
        <w:rPr>
          <w:rFonts w:asciiTheme="minorHAnsi" w:hAnsiTheme="minorHAnsi"/>
        </w:rPr>
      </w:pPr>
      <w:r w:rsidRPr="0048515F">
        <w:rPr>
          <w:rFonts w:asciiTheme="minorHAnsi" w:hAnsiTheme="minorHAnsi"/>
        </w:rPr>
        <w:t>1.   Oferta musi być sporządzona w języku polskim.</w:t>
      </w:r>
    </w:p>
    <w:p w:rsidR="0048515F" w:rsidRPr="0048515F" w:rsidRDefault="0048515F" w:rsidP="0048515F">
      <w:pPr>
        <w:pStyle w:val="Standard"/>
        <w:shd w:val="clear" w:color="auto" w:fill="FFFFFF"/>
        <w:jc w:val="both"/>
        <w:rPr>
          <w:rFonts w:asciiTheme="minorHAnsi" w:hAnsiTheme="minorHAnsi"/>
        </w:rPr>
      </w:pPr>
      <w:r w:rsidRPr="0048515F">
        <w:rPr>
          <w:rFonts w:asciiTheme="minorHAnsi" w:hAnsiTheme="minorHAnsi"/>
        </w:rPr>
        <w:t>2.   Oferta musi zawierać:</w:t>
      </w:r>
    </w:p>
    <w:p w:rsidR="0048515F" w:rsidRPr="0048515F" w:rsidRDefault="0048515F" w:rsidP="00363D15">
      <w:pPr>
        <w:pStyle w:val="Standard"/>
        <w:shd w:val="clear" w:color="auto" w:fill="FFFFFF"/>
        <w:ind w:left="708"/>
        <w:jc w:val="both"/>
        <w:rPr>
          <w:rFonts w:asciiTheme="minorHAnsi" w:hAnsiTheme="minorHAnsi"/>
        </w:rPr>
      </w:pPr>
      <w:r w:rsidRPr="0048515F">
        <w:rPr>
          <w:rFonts w:asciiTheme="minorHAnsi" w:hAnsiTheme="minorHAnsi"/>
        </w:rPr>
        <w:t>1)   Imię i nazwisko oraz adres oferenta albo nazwę lub firmę oraz siedzibę, jeżeli oferentem jest osoba prawna lub inny podmiot, adres do korespondencji- telefon kontaktowy,</w:t>
      </w:r>
    </w:p>
    <w:p w:rsidR="0048515F" w:rsidRPr="0048515F" w:rsidRDefault="0048515F" w:rsidP="00363D15">
      <w:pPr>
        <w:pStyle w:val="Standard"/>
        <w:shd w:val="clear" w:color="auto" w:fill="FFFFFF"/>
        <w:ind w:left="708"/>
        <w:jc w:val="both"/>
        <w:rPr>
          <w:rFonts w:asciiTheme="minorHAnsi" w:hAnsiTheme="minorHAnsi"/>
        </w:rPr>
      </w:pPr>
      <w:r w:rsidRPr="0048515F">
        <w:rPr>
          <w:rFonts w:asciiTheme="minorHAnsi" w:hAnsiTheme="minorHAnsi"/>
        </w:rPr>
        <w:t>2)  nr NIP/REGON,</w:t>
      </w:r>
    </w:p>
    <w:p w:rsidR="0048515F" w:rsidRPr="0048515F" w:rsidRDefault="0048515F" w:rsidP="00363D15">
      <w:pPr>
        <w:pStyle w:val="Standard"/>
        <w:shd w:val="clear" w:color="auto" w:fill="FFFFFF"/>
        <w:ind w:left="708"/>
        <w:jc w:val="both"/>
        <w:rPr>
          <w:rFonts w:asciiTheme="minorHAnsi" w:hAnsiTheme="minorHAnsi"/>
        </w:rPr>
      </w:pPr>
      <w:r w:rsidRPr="0048515F">
        <w:rPr>
          <w:rFonts w:asciiTheme="minorHAnsi" w:hAnsiTheme="minorHAnsi"/>
        </w:rPr>
        <w:t>3)  datę sporządzenia oferty,</w:t>
      </w:r>
    </w:p>
    <w:p w:rsidR="0048515F" w:rsidRPr="0048515F" w:rsidRDefault="0048515F" w:rsidP="00363D15">
      <w:pPr>
        <w:pStyle w:val="Standard"/>
        <w:shd w:val="clear" w:color="auto" w:fill="FFFFFF"/>
        <w:ind w:left="708"/>
        <w:jc w:val="both"/>
        <w:rPr>
          <w:rFonts w:asciiTheme="minorHAnsi" w:hAnsiTheme="minorHAnsi"/>
        </w:rPr>
      </w:pPr>
      <w:r w:rsidRPr="0048515F">
        <w:rPr>
          <w:rFonts w:asciiTheme="minorHAnsi" w:hAnsiTheme="minorHAnsi"/>
        </w:rPr>
        <w:t>4)   nazwę i adres lok</w:t>
      </w:r>
      <w:r w:rsidR="00363D15">
        <w:rPr>
          <w:rFonts w:asciiTheme="minorHAnsi" w:hAnsiTheme="minorHAnsi"/>
        </w:rPr>
        <w:t>alu, o który ubiega się oferent,</w:t>
      </w:r>
    </w:p>
    <w:p w:rsidR="0048515F" w:rsidRPr="0048515F" w:rsidRDefault="0048515F" w:rsidP="00363D15">
      <w:pPr>
        <w:pStyle w:val="Standard"/>
        <w:shd w:val="clear" w:color="auto" w:fill="FFFFFF"/>
        <w:ind w:left="708"/>
        <w:jc w:val="both"/>
        <w:rPr>
          <w:rFonts w:asciiTheme="minorHAnsi" w:hAnsiTheme="minorHAnsi"/>
        </w:rPr>
      </w:pPr>
      <w:r w:rsidRPr="0048515F">
        <w:rPr>
          <w:rFonts w:asciiTheme="minorHAnsi" w:hAnsiTheme="minorHAnsi"/>
        </w:rPr>
        <w:t>5) oświadczenie oferenta o zapoznaniu się ze stanem technicznym lokalu oraz regulaminem przetargu i przyjęciem tych warunków bez zastrzeżeń,</w:t>
      </w:r>
    </w:p>
    <w:p w:rsidR="0048515F" w:rsidRPr="0048515F" w:rsidRDefault="0048515F" w:rsidP="00363D15">
      <w:pPr>
        <w:pStyle w:val="Standard"/>
        <w:shd w:val="clear" w:color="auto" w:fill="FFFFFF"/>
        <w:ind w:left="708"/>
        <w:jc w:val="both"/>
        <w:rPr>
          <w:rFonts w:asciiTheme="minorHAnsi" w:hAnsiTheme="minorHAnsi"/>
        </w:rPr>
      </w:pPr>
      <w:r w:rsidRPr="0048515F">
        <w:rPr>
          <w:rFonts w:asciiTheme="minorHAnsi" w:hAnsiTheme="minorHAnsi"/>
        </w:rPr>
        <w:t>6)  określenie rodzaju zajęć,</w:t>
      </w:r>
    </w:p>
    <w:p w:rsidR="0048515F" w:rsidRPr="0048515F" w:rsidRDefault="0048515F" w:rsidP="00363D15">
      <w:pPr>
        <w:pStyle w:val="Standard"/>
        <w:shd w:val="clear" w:color="auto" w:fill="FFFFFF"/>
        <w:ind w:left="708"/>
        <w:jc w:val="both"/>
        <w:rPr>
          <w:rFonts w:asciiTheme="minorHAnsi" w:hAnsiTheme="minorHAnsi"/>
        </w:rPr>
      </w:pPr>
      <w:r w:rsidRPr="0048515F">
        <w:rPr>
          <w:rFonts w:asciiTheme="minorHAnsi" w:hAnsiTheme="minorHAnsi"/>
        </w:rPr>
        <w:t xml:space="preserve">7) oświadczenie o wyrażeniu zgody na przetwarzanie danych osobowych oferenta </w:t>
      </w:r>
      <w:r w:rsidRPr="0048515F">
        <w:rPr>
          <w:rFonts w:asciiTheme="minorHAnsi" w:hAnsiTheme="minorHAnsi"/>
        </w:rPr>
        <w:br/>
        <w:t>w zakresie niezbędnym do przeprowadzenia przetargu, przy zachowaniu zasady jawn</w:t>
      </w:r>
      <w:r w:rsidR="00363D15">
        <w:rPr>
          <w:rFonts w:asciiTheme="minorHAnsi" w:hAnsiTheme="minorHAnsi"/>
        </w:rPr>
        <w:t>ości postępowania przetargowego,</w:t>
      </w:r>
    </w:p>
    <w:p w:rsidR="0048515F" w:rsidRPr="0048515F" w:rsidRDefault="0048515F" w:rsidP="00363D15">
      <w:pPr>
        <w:pStyle w:val="Standard"/>
        <w:shd w:val="clear" w:color="auto" w:fill="FFFFFF"/>
        <w:ind w:left="708"/>
        <w:jc w:val="both"/>
        <w:rPr>
          <w:rFonts w:asciiTheme="minorHAnsi" w:hAnsiTheme="minorHAnsi"/>
        </w:rPr>
      </w:pPr>
      <w:r w:rsidRPr="0048515F">
        <w:rPr>
          <w:rFonts w:asciiTheme="minorHAnsi" w:hAnsiTheme="minorHAnsi"/>
        </w:rPr>
        <w:t>8) podpis oferenta lub osób upoważnionych do występowania w imieniu oferenta na ofercie i załącznikach; w przypadku podpisania dokumentów przez pełnomocnika oferenta należy do</w:t>
      </w:r>
      <w:r w:rsidR="00363D15">
        <w:rPr>
          <w:rFonts w:asciiTheme="minorHAnsi" w:hAnsiTheme="minorHAnsi"/>
        </w:rPr>
        <w:t xml:space="preserve"> oferty dołączyć pełnomocnictwo.</w:t>
      </w:r>
    </w:p>
    <w:p w:rsidR="0048515F" w:rsidRPr="0048515F" w:rsidRDefault="0048515F" w:rsidP="0048515F">
      <w:pPr>
        <w:pStyle w:val="Standard"/>
        <w:shd w:val="clear" w:color="auto" w:fill="FFFFFF"/>
        <w:jc w:val="both"/>
        <w:rPr>
          <w:rFonts w:asciiTheme="minorHAnsi" w:hAnsiTheme="minorHAnsi"/>
        </w:rPr>
      </w:pPr>
      <w:r w:rsidRPr="0048515F">
        <w:rPr>
          <w:rFonts w:asciiTheme="minorHAnsi" w:hAnsiTheme="minorHAnsi"/>
        </w:rPr>
        <w:t>3. Wszystkie miejsca, w których oferent naniósł zmiany winny być parafowane przez osobę podpisującą ofertę.</w:t>
      </w:r>
    </w:p>
    <w:p w:rsidR="0048515F" w:rsidRPr="0048515F" w:rsidRDefault="0048515F" w:rsidP="0048515F">
      <w:pPr>
        <w:pStyle w:val="Standard"/>
        <w:shd w:val="clear" w:color="auto" w:fill="FFFFFF"/>
        <w:jc w:val="both"/>
        <w:rPr>
          <w:rFonts w:asciiTheme="minorHAnsi" w:hAnsiTheme="minorHAnsi"/>
        </w:rPr>
      </w:pPr>
      <w:r w:rsidRPr="0048515F">
        <w:rPr>
          <w:rFonts w:asciiTheme="minorHAnsi" w:hAnsiTheme="minorHAnsi"/>
        </w:rPr>
        <w:t>4. Ofertę wraz z pełną dokumentacją oferent składa w zamkniętej kopercie.</w:t>
      </w:r>
    </w:p>
    <w:p w:rsidR="0048515F" w:rsidRPr="0048515F" w:rsidRDefault="0048515F" w:rsidP="0048515F">
      <w:pPr>
        <w:pStyle w:val="Standard"/>
        <w:shd w:val="clear" w:color="auto" w:fill="FFFFFF"/>
        <w:jc w:val="both"/>
        <w:rPr>
          <w:rFonts w:asciiTheme="minorHAnsi" w:hAnsiTheme="minorHAnsi"/>
        </w:rPr>
      </w:pPr>
      <w:r w:rsidRPr="0048515F">
        <w:rPr>
          <w:rFonts w:asciiTheme="minorHAnsi" w:hAnsiTheme="minorHAnsi"/>
        </w:rPr>
        <w:t>5. Oferent może wprowadzić zmiany lub wycofać ofertę wyłącznie przed upływem terminu składania ofert.</w:t>
      </w:r>
    </w:p>
    <w:p w:rsidR="0048515F" w:rsidRPr="0048515F" w:rsidRDefault="0048515F" w:rsidP="0048515F">
      <w:pPr>
        <w:pStyle w:val="Standard"/>
        <w:shd w:val="clear" w:color="auto" w:fill="FFFFFF"/>
        <w:jc w:val="both"/>
        <w:rPr>
          <w:rFonts w:asciiTheme="minorHAnsi" w:hAnsiTheme="minorHAnsi"/>
        </w:rPr>
      </w:pPr>
      <w:r w:rsidRPr="0048515F">
        <w:rPr>
          <w:rFonts w:asciiTheme="minorHAnsi" w:hAnsiTheme="minorHAnsi"/>
        </w:rPr>
        <w:t>6. Każdy oferent może złożyć tylko jedną ofertę zawierającą jedną jednoznacznie opisaną propozycję. Złożenie większej liczby ofert spowoduje odrzucenie wszystkich ofert złożonych przez danego oferenta chyba, że przed upływem terminu składania ofert oferent złoży pisemne oświadczenie o wycofaniu wcześniejszej oferty. Wówczas otwarciu podlega jedynie oferta, która nie została wycofana.</w:t>
      </w:r>
    </w:p>
    <w:p w:rsidR="0048515F" w:rsidRPr="0048515F" w:rsidRDefault="0048515F" w:rsidP="0048515F">
      <w:pPr>
        <w:pStyle w:val="Standard"/>
        <w:shd w:val="clear" w:color="auto" w:fill="FFFFFF"/>
        <w:tabs>
          <w:tab w:val="left" w:pos="6804"/>
        </w:tabs>
        <w:jc w:val="both"/>
        <w:rPr>
          <w:rFonts w:asciiTheme="minorHAnsi" w:hAnsiTheme="minorHAnsi"/>
        </w:rPr>
      </w:pPr>
      <w:r w:rsidRPr="0048515F">
        <w:rPr>
          <w:rFonts w:asciiTheme="minorHAnsi" w:hAnsiTheme="minorHAnsi"/>
        </w:rPr>
        <w:lastRenderedPageBreak/>
        <w:t>7. Wzór oferty stanowi załącznik nr 1 do niniejszego regulaminu. Za ważną uznaje się jedynie ofertę złożoną na formularzu stanowiącym załącznik nr 1 do niniejszego regulaminu.  Zmiana treści wzoru oferty na najem nieruchomości skutkuje odrzuceniem oferty.</w:t>
      </w:r>
    </w:p>
    <w:p w:rsidR="0048515F" w:rsidRDefault="0048515F" w:rsidP="0048515F">
      <w:pPr>
        <w:pStyle w:val="Standard"/>
        <w:shd w:val="clear" w:color="auto" w:fill="FFFFFF"/>
        <w:jc w:val="both"/>
        <w:rPr>
          <w:rFonts w:asciiTheme="minorHAnsi" w:hAnsiTheme="minorHAnsi"/>
        </w:rPr>
      </w:pPr>
      <w:r w:rsidRPr="0048515F">
        <w:rPr>
          <w:rFonts w:asciiTheme="minorHAnsi" w:hAnsiTheme="minorHAnsi"/>
        </w:rPr>
        <w:t>8. Do oferty należy załączyć następujące dokumenty:</w:t>
      </w:r>
    </w:p>
    <w:p w:rsidR="00363D15" w:rsidRPr="0048515F" w:rsidRDefault="00363D15" w:rsidP="00363D15">
      <w:pPr>
        <w:pStyle w:val="Standard"/>
        <w:shd w:val="clear" w:color="auto" w:fill="FFFFFF"/>
        <w:ind w:left="708"/>
        <w:jc w:val="both"/>
        <w:rPr>
          <w:rFonts w:asciiTheme="minorHAnsi" w:hAnsiTheme="minorHAnsi"/>
        </w:rPr>
      </w:pPr>
    </w:p>
    <w:p w:rsidR="0048515F" w:rsidRPr="0048515F" w:rsidRDefault="0048515F" w:rsidP="00363D15">
      <w:pPr>
        <w:pStyle w:val="Standard"/>
        <w:numPr>
          <w:ilvl w:val="0"/>
          <w:numId w:val="5"/>
        </w:numPr>
        <w:shd w:val="clear" w:color="auto" w:fill="FFFFFF"/>
        <w:ind w:left="708"/>
        <w:jc w:val="both"/>
        <w:rPr>
          <w:rFonts w:asciiTheme="minorHAnsi" w:hAnsiTheme="minorHAnsi"/>
        </w:rPr>
      </w:pPr>
      <w:r w:rsidRPr="0048515F">
        <w:rPr>
          <w:rFonts w:asciiTheme="minorHAnsi" w:hAnsiTheme="minorHAnsi"/>
        </w:rPr>
        <w:t>koncepcję programową proponowanych zajęć,</w:t>
      </w:r>
    </w:p>
    <w:p w:rsidR="0048515F" w:rsidRPr="0048515F" w:rsidRDefault="0048515F" w:rsidP="00363D15">
      <w:pPr>
        <w:pStyle w:val="Standard"/>
        <w:numPr>
          <w:ilvl w:val="0"/>
          <w:numId w:val="5"/>
        </w:numPr>
        <w:shd w:val="clear" w:color="auto" w:fill="FFFFFF"/>
        <w:ind w:left="708"/>
        <w:jc w:val="both"/>
        <w:rPr>
          <w:rFonts w:asciiTheme="minorHAnsi" w:hAnsiTheme="minorHAnsi"/>
        </w:rPr>
      </w:pPr>
      <w:r w:rsidRPr="0048515F">
        <w:rPr>
          <w:rFonts w:asciiTheme="minorHAnsi" w:hAnsiTheme="minorHAnsi"/>
        </w:rPr>
        <w:t>oświadczenie oferenta o akceptacji warunków określonych w ogłoszeniu, regulaminie przetargu i projekcie umowy najmu nieruchomości,</w:t>
      </w:r>
    </w:p>
    <w:p w:rsidR="0048515F" w:rsidRPr="0048515F" w:rsidRDefault="00363D15" w:rsidP="00363D15">
      <w:pPr>
        <w:pStyle w:val="Standard"/>
        <w:numPr>
          <w:ilvl w:val="0"/>
          <w:numId w:val="5"/>
        </w:numPr>
        <w:shd w:val="clear" w:color="auto" w:fill="FFFFFF"/>
        <w:ind w:left="708"/>
        <w:jc w:val="both"/>
        <w:rPr>
          <w:rFonts w:asciiTheme="minorHAnsi" w:hAnsiTheme="minorHAnsi"/>
        </w:rPr>
      </w:pPr>
      <w:r>
        <w:rPr>
          <w:rFonts w:asciiTheme="minorHAnsi" w:hAnsiTheme="minorHAnsi"/>
        </w:rPr>
        <w:t>parafowany projekt umowy najmu,</w:t>
      </w:r>
    </w:p>
    <w:p w:rsidR="0048515F" w:rsidRPr="0048515F" w:rsidRDefault="0048515F" w:rsidP="00363D15">
      <w:pPr>
        <w:pStyle w:val="Standard"/>
        <w:numPr>
          <w:ilvl w:val="0"/>
          <w:numId w:val="5"/>
        </w:numPr>
        <w:shd w:val="clear" w:color="auto" w:fill="FFFFFF"/>
        <w:ind w:left="708"/>
        <w:jc w:val="both"/>
        <w:rPr>
          <w:rFonts w:asciiTheme="minorHAnsi" w:hAnsiTheme="minorHAnsi"/>
        </w:rPr>
      </w:pPr>
      <w:r w:rsidRPr="0048515F">
        <w:rPr>
          <w:rFonts w:asciiTheme="minorHAnsi" w:hAnsiTheme="minorHAnsi"/>
        </w:rPr>
        <w:t xml:space="preserve">oryginał lub kopię potwierdzoną za zgodność z oryginałem dokumentu potwierdzającego prowadzenie działalności gospodarczej (zaświadczenie o wpisie do ewidencji działalności gospodarczej lub wypisu ( KRS, </w:t>
      </w:r>
      <w:proofErr w:type="spellStart"/>
      <w:r w:rsidRPr="0048515F">
        <w:rPr>
          <w:rFonts w:asciiTheme="minorHAnsi" w:hAnsiTheme="minorHAnsi"/>
        </w:rPr>
        <w:t>itp</w:t>
      </w:r>
      <w:proofErr w:type="spellEnd"/>
      <w:r w:rsidRPr="0048515F">
        <w:rPr>
          <w:rFonts w:asciiTheme="minorHAnsi" w:hAnsiTheme="minorHAnsi"/>
        </w:rPr>
        <w:t xml:space="preserve"> - z datą wystawienia nie przekraczającą 3 miesięcy przed datą złożenia oferty),</w:t>
      </w:r>
    </w:p>
    <w:p w:rsidR="0048515F" w:rsidRPr="0048515F" w:rsidRDefault="0048515F" w:rsidP="00363D15">
      <w:pPr>
        <w:pStyle w:val="Standard"/>
        <w:numPr>
          <w:ilvl w:val="0"/>
          <w:numId w:val="5"/>
        </w:numPr>
        <w:shd w:val="clear" w:color="auto" w:fill="FFFFFF"/>
        <w:ind w:left="708"/>
        <w:jc w:val="both"/>
        <w:rPr>
          <w:rFonts w:asciiTheme="minorHAnsi" w:hAnsiTheme="minorHAnsi"/>
        </w:rPr>
      </w:pPr>
      <w:r w:rsidRPr="0048515F">
        <w:rPr>
          <w:rFonts w:asciiTheme="minorHAnsi" w:hAnsiTheme="minorHAnsi"/>
        </w:rPr>
        <w:t>umowę spółki lub statut, w przypadku osób prawnych,</w:t>
      </w:r>
    </w:p>
    <w:p w:rsidR="0048515F" w:rsidRPr="0048515F" w:rsidRDefault="0048515F" w:rsidP="00363D15">
      <w:pPr>
        <w:pStyle w:val="Standard"/>
        <w:numPr>
          <w:ilvl w:val="0"/>
          <w:numId w:val="5"/>
        </w:numPr>
        <w:shd w:val="clear" w:color="auto" w:fill="FFFFFF"/>
        <w:ind w:left="708"/>
        <w:jc w:val="both"/>
        <w:rPr>
          <w:rFonts w:asciiTheme="minorHAnsi" w:hAnsiTheme="minorHAnsi"/>
        </w:rPr>
      </w:pPr>
      <w:r w:rsidRPr="0048515F">
        <w:rPr>
          <w:rFonts w:asciiTheme="minorHAnsi" w:hAnsiTheme="minorHAnsi"/>
        </w:rPr>
        <w:t>aktualne zaświadczenie z Urzędu Skarbowego i ZUS o niezaleganiu z płatnościami wg stanu na datę ogłoszenia przetargu lub oświadczenia o braku zaległości w ww. opłatach wraz z pisemnym zobowiązaniem się dostarczenia zaświadczeń przed podpisaniem umowy,</w:t>
      </w:r>
    </w:p>
    <w:p w:rsidR="0048515F" w:rsidRPr="0048515F" w:rsidRDefault="0048515F" w:rsidP="00363D15">
      <w:pPr>
        <w:pStyle w:val="Standard"/>
        <w:numPr>
          <w:ilvl w:val="0"/>
          <w:numId w:val="6"/>
        </w:numPr>
        <w:shd w:val="clear" w:color="auto" w:fill="FFFFFF"/>
        <w:ind w:left="708"/>
        <w:jc w:val="both"/>
        <w:rPr>
          <w:rFonts w:asciiTheme="minorHAnsi" w:hAnsiTheme="minorHAnsi"/>
        </w:rPr>
      </w:pPr>
      <w:r w:rsidRPr="0048515F">
        <w:rPr>
          <w:rFonts w:asciiTheme="minorHAnsi" w:hAnsiTheme="minorHAnsi"/>
        </w:rPr>
        <w:t>zaświadczenie o niekaralności osoby składającej ofertę i osoby prowadzącej zajęcia z dziećmi,</w:t>
      </w:r>
    </w:p>
    <w:p w:rsidR="0048515F" w:rsidRPr="0048515F" w:rsidRDefault="0048515F" w:rsidP="00363D15">
      <w:pPr>
        <w:pStyle w:val="Standard"/>
        <w:numPr>
          <w:ilvl w:val="0"/>
          <w:numId w:val="7"/>
        </w:numPr>
        <w:shd w:val="clear" w:color="auto" w:fill="FFFFFF"/>
        <w:ind w:left="708"/>
        <w:jc w:val="both"/>
        <w:rPr>
          <w:rFonts w:asciiTheme="minorHAnsi" w:hAnsiTheme="minorHAnsi"/>
        </w:rPr>
      </w:pPr>
      <w:r w:rsidRPr="0048515F">
        <w:rPr>
          <w:rFonts w:asciiTheme="minorHAnsi" w:hAnsiTheme="minorHAnsi"/>
        </w:rPr>
        <w:t>miesięczny koszt zajęć dla jednego dziecka,</w:t>
      </w:r>
    </w:p>
    <w:p w:rsidR="0048515F" w:rsidRPr="0048515F" w:rsidRDefault="0048515F" w:rsidP="00363D15">
      <w:pPr>
        <w:pStyle w:val="Standard"/>
        <w:numPr>
          <w:ilvl w:val="0"/>
          <w:numId w:val="7"/>
        </w:numPr>
        <w:shd w:val="clear" w:color="auto" w:fill="FFFFFF"/>
        <w:ind w:left="708"/>
        <w:jc w:val="both"/>
        <w:rPr>
          <w:rFonts w:asciiTheme="minorHAnsi" w:hAnsiTheme="minorHAnsi"/>
        </w:rPr>
      </w:pPr>
      <w:r w:rsidRPr="0048515F">
        <w:rPr>
          <w:rFonts w:asciiTheme="minorHAnsi" w:hAnsiTheme="minorHAnsi"/>
        </w:rPr>
        <w:t>proponowany rozkład zajęć,</w:t>
      </w:r>
    </w:p>
    <w:p w:rsidR="0048515F" w:rsidRPr="0048515F" w:rsidRDefault="0048515F" w:rsidP="00363D15">
      <w:pPr>
        <w:pStyle w:val="Standard"/>
        <w:numPr>
          <w:ilvl w:val="0"/>
          <w:numId w:val="7"/>
        </w:numPr>
        <w:shd w:val="clear" w:color="auto" w:fill="FFFFFF"/>
        <w:ind w:left="708"/>
        <w:jc w:val="both"/>
        <w:rPr>
          <w:rFonts w:asciiTheme="minorHAnsi" w:hAnsiTheme="minorHAnsi"/>
        </w:rPr>
      </w:pPr>
      <w:r w:rsidRPr="0048515F">
        <w:rPr>
          <w:rFonts w:asciiTheme="minorHAnsi" w:hAnsiTheme="minorHAnsi"/>
        </w:rPr>
        <w:t>dokumenty potwierdzające doświadczenie oferenta w zakresie prowadzenia zajęć dla dzieci w wieku przedszkolnym,</w:t>
      </w:r>
    </w:p>
    <w:p w:rsidR="0048515F" w:rsidRPr="0048515F" w:rsidRDefault="0048515F" w:rsidP="00363D15">
      <w:pPr>
        <w:pStyle w:val="Standard"/>
        <w:numPr>
          <w:ilvl w:val="0"/>
          <w:numId w:val="7"/>
        </w:numPr>
        <w:shd w:val="clear" w:color="auto" w:fill="FFFFFF"/>
        <w:ind w:left="708"/>
        <w:jc w:val="both"/>
        <w:rPr>
          <w:rFonts w:asciiTheme="minorHAnsi" w:hAnsiTheme="minorHAnsi"/>
        </w:rPr>
      </w:pPr>
      <w:r w:rsidRPr="0048515F">
        <w:rPr>
          <w:rFonts w:asciiTheme="minorHAnsi" w:hAnsiTheme="minorHAnsi"/>
        </w:rPr>
        <w:t>zaświadczenie o posiadaniu kwalifikacji zawodowych i pedagogicznych niezbędnych do prowadzenia planowanych zajęć,</w:t>
      </w:r>
    </w:p>
    <w:p w:rsidR="0048515F" w:rsidRPr="0048515F" w:rsidRDefault="0048515F" w:rsidP="0048515F">
      <w:pPr>
        <w:pStyle w:val="Standard"/>
        <w:shd w:val="clear" w:color="auto" w:fill="FFFFFF"/>
        <w:jc w:val="center"/>
        <w:rPr>
          <w:rFonts w:asciiTheme="minorHAnsi" w:hAnsiTheme="minorHAnsi"/>
          <w:b/>
        </w:rPr>
      </w:pPr>
      <w:r w:rsidRPr="0048515F">
        <w:rPr>
          <w:rFonts w:asciiTheme="minorHAnsi" w:hAnsiTheme="minorHAnsi"/>
          <w:b/>
        </w:rPr>
        <w:t>§7.</w:t>
      </w:r>
    </w:p>
    <w:p w:rsidR="0048515F" w:rsidRPr="0048515F" w:rsidRDefault="0048515F" w:rsidP="0048515F">
      <w:pPr>
        <w:pStyle w:val="Standard"/>
        <w:shd w:val="clear" w:color="auto" w:fill="FFFFFF"/>
        <w:jc w:val="center"/>
        <w:rPr>
          <w:rFonts w:asciiTheme="minorHAnsi" w:hAnsiTheme="minorHAnsi"/>
          <w:b/>
        </w:rPr>
      </w:pPr>
      <w:r w:rsidRPr="0048515F">
        <w:rPr>
          <w:rFonts w:asciiTheme="minorHAnsi" w:hAnsiTheme="minorHAnsi"/>
          <w:b/>
        </w:rPr>
        <w:t>Odrzucenie ofert</w:t>
      </w:r>
    </w:p>
    <w:p w:rsidR="0048515F" w:rsidRPr="0048515F" w:rsidRDefault="0048515F" w:rsidP="0048515F">
      <w:pPr>
        <w:pStyle w:val="Standard"/>
        <w:shd w:val="clear" w:color="auto" w:fill="FFFFFF"/>
        <w:jc w:val="both"/>
        <w:rPr>
          <w:rFonts w:asciiTheme="minorHAnsi" w:hAnsiTheme="minorHAnsi"/>
          <w:b/>
        </w:rPr>
      </w:pPr>
    </w:p>
    <w:p w:rsidR="0048515F" w:rsidRPr="0048515F" w:rsidRDefault="0048515F" w:rsidP="0048515F">
      <w:pPr>
        <w:pStyle w:val="Standard"/>
        <w:shd w:val="clear" w:color="auto" w:fill="FFFFFF"/>
        <w:jc w:val="both"/>
        <w:rPr>
          <w:rFonts w:asciiTheme="minorHAnsi" w:hAnsiTheme="minorHAnsi"/>
        </w:rPr>
      </w:pPr>
      <w:r w:rsidRPr="0048515F">
        <w:rPr>
          <w:rFonts w:asciiTheme="minorHAnsi" w:hAnsiTheme="minorHAnsi"/>
        </w:rPr>
        <w:t>1.  Oferta zostanie odrzucona  jeżeli oferent nie złoży wymaganej kompletnej dokumentacji.</w:t>
      </w:r>
    </w:p>
    <w:p w:rsidR="0048515F" w:rsidRPr="0048515F" w:rsidRDefault="0048515F" w:rsidP="0048515F">
      <w:pPr>
        <w:pStyle w:val="Standard"/>
        <w:shd w:val="clear" w:color="auto" w:fill="FFFFFF"/>
        <w:jc w:val="both"/>
        <w:rPr>
          <w:rFonts w:asciiTheme="minorHAnsi" w:hAnsiTheme="minorHAnsi"/>
        </w:rPr>
      </w:pPr>
      <w:r w:rsidRPr="0048515F">
        <w:rPr>
          <w:rFonts w:asciiTheme="minorHAnsi" w:hAnsiTheme="minorHAnsi"/>
        </w:rPr>
        <w:t>2.  Oferty odrzucone nie będą poddane ocenie.</w:t>
      </w:r>
    </w:p>
    <w:p w:rsidR="0048515F" w:rsidRPr="0048515F" w:rsidRDefault="0048515F" w:rsidP="0048515F">
      <w:pPr>
        <w:pStyle w:val="Standard"/>
        <w:shd w:val="clear" w:color="auto" w:fill="FFFFFF"/>
        <w:jc w:val="both"/>
        <w:rPr>
          <w:rFonts w:asciiTheme="minorHAnsi" w:hAnsiTheme="minorHAnsi"/>
        </w:rPr>
      </w:pPr>
      <w:r w:rsidRPr="0048515F">
        <w:rPr>
          <w:rFonts w:asciiTheme="minorHAnsi" w:hAnsiTheme="minorHAnsi"/>
        </w:rPr>
        <w:t>3. Z tytułu odrzucenia ofert oferentom nie przysługuje żadne roszczenie przeciwko Wynajmującemu.</w:t>
      </w:r>
    </w:p>
    <w:p w:rsidR="0048515F" w:rsidRPr="0048515F" w:rsidRDefault="0048515F" w:rsidP="0048515F">
      <w:pPr>
        <w:pStyle w:val="Standard"/>
        <w:shd w:val="clear" w:color="auto" w:fill="FFFFFF"/>
        <w:jc w:val="center"/>
        <w:rPr>
          <w:rFonts w:asciiTheme="minorHAnsi" w:hAnsiTheme="minorHAnsi"/>
          <w:b/>
        </w:rPr>
      </w:pPr>
      <w:r w:rsidRPr="0048515F">
        <w:rPr>
          <w:rFonts w:asciiTheme="minorHAnsi" w:hAnsiTheme="minorHAnsi"/>
          <w:b/>
        </w:rPr>
        <w:t>§8.</w:t>
      </w:r>
    </w:p>
    <w:p w:rsidR="0048515F" w:rsidRPr="0048515F" w:rsidRDefault="0048515F" w:rsidP="0048515F">
      <w:pPr>
        <w:pStyle w:val="Standard"/>
        <w:shd w:val="clear" w:color="auto" w:fill="FFFFFF"/>
        <w:jc w:val="center"/>
        <w:rPr>
          <w:rFonts w:asciiTheme="minorHAnsi" w:hAnsiTheme="minorHAnsi"/>
          <w:b/>
        </w:rPr>
      </w:pPr>
      <w:r w:rsidRPr="0048515F">
        <w:rPr>
          <w:rFonts w:asciiTheme="minorHAnsi" w:hAnsiTheme="minorHAnsi"/>
          <w:b/>
        </w:rPr>
        <w:t>Kryteria oceny ofert</w:t>
      </w:r>
    </w:p>
    <w:p w:rsidR="0048515F" w:rsidRPr="0048515F" w:rsidRDefault="0048515F" w:rsidP="0048515F">
      <w:pPr>
        <w:pStyle w:val="Standard"/>
        <w:shd w:val="clear" w:color="auto" w:fill="FFFFFF"/>
        <w:jc w:val="both"/>
        <w:rPr>
          <w:rFonts w:asciiTheme="minorHAnsi" w:hAnsiTheme="minorHAnsi"/>
          <w:b/>
        </w:rPr>
      </w:pPr>
    </w:p>
    <w:p w:rsidR="0048515F" w:rsidRPr="0048515F" w:rsidRDefault="0048515F" w:rsidP="0048515F">
      <w:pPr>
        <w:pStyle w:val="Standard"/>
        <w:shd w:val="clear" w:color="auto" w:fill="FFFFFF"/>
        <w:jc w:val="both"/>
        <w:rPr>
          <w:rFonts w:asciiTheme="minorHAnsi" w:hAnsiTheme="minorHAnsi"/>
        </w:rPr>
      </w:pPr>
      <w:r w:rsidRPr="0048515F">
        <w:rPr>
          <w:rFonts w:asciiTheme="minorHAnsi" w:hAnsiTheme="minorHAnsi"/>
        </w:rPr>
        <w:t>1.  Przy wyborze ofert (w pierwszym etapie przetargu ) Wynajmujący będzie się kierował złożeniem przez oferenta kompletu dokumentów.</w:t>
      </w:r>
    </w:p>
    <w:p w:rsidR="0048515F" w:rsidRPr="0048515F" w:rsidRDefault="0048515F" w:rsidP="0048515F">
      <w:pPr>
        <w:pStyle w:val="Standard"/>
        <w:shd w:val="clear" w:color="auto" w:fill="FFFFFF"/>
        <w:jc w:val="both"/>
        <w:rPr>
          <w:rFonts w:asciiTheme="minorHAnsi" w:hAnsiTheme="minorHAnsi"/>
        </w:rPr>
      </w:pPr>
      <w:r w:rsidRPr="0048515F">
        <w:rPr>
          <w:rFonts w:asciiTheme="minorHAnsi" w:hAnsiTheme="minorHAnsi"/>
        </w:rPr>
        <w:t>2.   Podczas licytacji (w drugim etapie przetargu) Wynajmujący będzie brał pod uwagę wyłącznie godzinową wysokość czynszu najmu nieruchomości.</w:t>
      </w:r>
    </w:p>
    <w:p w:rsidR="0048515F" w:rsidRPr="0048515F" w:rsidRDefault="0048515F" w:rsidP="0048515F">
      <w:pPr>
        <w:pStyle w:val="Standard"/>
        <w:shd w:val="clear" w:color="auto" w:fill="FFFFFF"/>
        <w:jc w:val="both"/>
        <w:rPr>
          <w:rFonts w:asciiTheme="minorHAnsi" w:hAnsiTheme="minorHAnsi"/>
        </w:rPr>
      </w:pPr>
    </w:p>
    <w:p w:rsidR="0048515F" w:rsidRPr="0048515F" w:rsidRDefault="0048515F" w:rsidP="0048515F">
      <w:pPr>
        <w:pStyle w:val="Standard"/>
        <w:shd w:val="clear" w:color="auto" w:fill="FFFFFF"/>
        <w:jc w:val="center"/>
        <w:rPr>
          <w:rFonts w:asciiTheme="minorHAnsi" w:hAnsiTheme="minorHAnsi"/>
          <w:b/>
        </w:rPr>
      </w:pPr>
      <w:r w:rsidRPr="0048515F">
        <w:rPr>
          <w:rFonts w:asciiTheme="minorHAnsi" w:hAnsiTheme="minorHAnsi"/>
          <w:b/>
        </w:rPr>
        <w:t>§9.</w:t>
      </w:r>
    </w:p>
    <w:p w:rsidR="0048515F" w:rsidRPr="0048515F" w:rsidRDefault="0048515F" w:rsidP="0048515F">
      <w:pPr>
        <w:pStyle w:val="Standard"/>
        <w:shd w:val="clear" w:color="auto" w:fill="FFFFFF"/>
        <w:jc w:val="center"/>
        <w:rPr>
          <w:rFonts w:asciiTheme="minorHAnsi" w:hAnsiTheme="minorHAnsi"/>
          <w:b/>
        </w:rPr>
      </w:pPr>
      <w:r w:rsidRPr="0048515F">
        <w:rPr>
          <w:rFonts w:asciiTheme="minorHAnsi" w:hAnsiTheme="minorHAnsi"/>
          <w:b/>
        </w:rPr>
        <w:t>Związanie z ofertą</w:t>
      </w:r>
    </w:p>
    <w:p w:rsidR="0048515F" w:rsidRPr="0048515F" w:rsidRDefault="0048515F" w:rsidP="0048515F">
      <w:pPr>
        <w:pStyle w:val="Standard"/>
        <w:shd w:val="clear" w:color="auto" w:fill="FFFFFF"/>
        <w:jc w:val="both"/>
        <w:rPr>
          <w:rFonts w:asciiTheme="minorHAnsi" w:hAnsiTheme="minorHAnsi"/>
        </w:rPr>
      </w:pPr>
    </w:p>
    <w:p w:rsidR="0048515F" w:rsidRDefault="0048515F" w:rsidP="0048515F">
      <w:pPr>
        <w:pStyle w:val="Standard"/>
        <w:shd w:val="clear" w:color="auto" w:fill="FFFFFF"/>
        <w:jc w:val="both"/>
        <w:rPr>
          <w:rFonts w:asciiTheme="minorHAnsi" w:hAnsiTheme="minorHAnsi"/>
        </w:rPr>
      </w:pPr>
      <w:r w:rsidRPr="0048515F">
        <w:rPr>
          <w:rFonts w:asciiTheme="minorHAnsi" w:hAnsiTheme="minorHAnsi"/>
        </w:rPr>
        <w:t>Oferent jest związany ofertą w ciągu 30 dni od dnia otwarcia ofert.</w:t>
      </w:r>
    </w:p>
    <w:p w:rsidR="00E87D6C" w:rsidRPr="0048515F" w:rsidRDefault="00E87D6C" w:rsidP="0048515F">
      <w:pPr>
        <w:pStyle w:val="Standard"/>
        <w:shd w:val="clear" w:color="auto" w:fill="FFFFFF"/>
        <w:jc w:val="both"/>
        <w:rPr>
          <w:rFonts w:asciiTheme="minorHAnsi" w:hAnsiTheme="minorHAnsi"/>
        </w:rPr>
      </w:pPr>
    </w:p>
    <w:p w:rsidR="0048515F" w:rsidRPr="0048515F" w:rsidRDefault="0048515F" w:rsidP="0048515F">
      <w:pPr>
        <w:pStyle w:val="Standard"/>
        <w:shd w:val="clear" w:color="auto" w:fill="FFFFFF"/>
        <w:jc w:val="both"/>
        <w:rPr>
          <w:rFonts w:asciiTheme="minorHAnsi" w:hAnsiTheme="minorHAnsi"/>
        </w:rPr>
      </w:pPr>
    </w:p>
    <w:p w:rsidR="0048515F" w:rsidRPr="0048515F" w:rsidRDefault="0048515F" w:rsidP="0048515F">
      <w:pPr>
        <w:pStyle w:val="Standard"/>
        <w:shd w:val="clear" w:color="auto" w:fill="FFFFFF"/>
        <w:jc w:val="center"/>
        <w:rPr>
          <w:rFonts w:asciiTheme="minorHAnsi" w:hAnsiTheme="minorHAnsi"/>
          <w:b/>
        </w:rPr>
      </w:pPr>
      <w:r w:rsidRPr="0048515F">
        <w:rPr>
          <w:rFonts w:asciiTheme="minorHAnsi" w:hAnsiTheme="minorHAnsi"/>
          <w:b/>
        </w:rPr>
        <w:lastRenderedPageBreak/>
        <w:t>§10.</w:t>
      </w:r>
    </w:p>
    <w:p w:rsidR="0048515F" w:rsidRPr="0048515F" w:rsidRDefault="0048515F" w:rsidP="0048515F">
      <w:pPr>
        <w:pStyle w:val="Standard"/>
        <w:shd w:val="clear" w:color="auto" w:fill="FFFFFF"/>
        <w:jc w:val="center"/>
        <w:rPr>
          <w:rFonts w:asciiTheme="minorHAnsi" w:hAnsiTheme="minorHAnsi"/>
          <w:b/>
        </w:rPr>
      </w:pPr>
      <w:r w:rsidRPr="0048515F">
        <w:rPr>
          <w:rFonts w:asciiTheme="minorHAnsi" w:hAnsiTheme="minorHAnsi"/>
          <w:b/>
        </w:rPr>
        <w:t>Najem nieruchomości</w:t>
      </w:r>
    </w:p>
    <w:p w:rsidR="0048515F" w:rsidRPr="0048515F" w:rsidRDefault="0048515F" w:rsidP="0048515F">
      <w:pPr>
        <w:pStyle w:val="Standard"/>
        <w:widowControl/>
        <w:shd w:val="clear" w:color="auto" w:fill="FFFFFF"/>
        <w:jc w:val="both"/>
        <w:rPr>
          <w:rFonts w:asciiTheme="minorHAnsi" w:hAnsiTheme="minorHAnsi"/>
          <w:b/>
        </w:rPr>
      </w:pPr>
    </w:p>
    <w:p w:rsidR="0048515F" w:rsidRPr="0048515F" w:rsidRDefault="0048515F" w:rsidP="0048515F">
      <w:pPr>
        <w:pStyle w:val="Standard"/>
        <w:widowControl/>
        <w:numPr>
          <w:ilvl w:val="0"/>
          <w:numId w:val="9"/>
        </w:numPr>
        <w:shd w:val="clear" w:color="auto" w:fill="FFFFFF"/>
        <w:jc w:val="both"/>
        <w:rPr>
          <w:rFonts w:asciiTheme="minorHAnsi" w:hAnsiTheme="minorHAnsi"/>
        </w:rPr>
      </w:pPr>
      <w:r w:rsidRPr="0048515F">
        <w:rPr>
          <w:rFonts w:asciiTheme="minorHAnsi" w:hAnsiTheme="minorHAnsi"/>
        </w:rPr>
        <w:t>W skład przeznaczonego do wynajmu lokalu  wchodzi pomieszczenie – sala wielofunkcyjna</w:t>
      </w:r>
      <w:r w:rsidR="00E87D6C">
        <w:rPr>
          <w:rFonts w:asciiTheme="minorHAnsi" w:hAnsiTheme="minorHAnsi"/>
        </w:rPr>
        <w:t xml:space="preserve"> o pow. 62 </w:t>
      </w:r>
      <w:r w:rsidRPr="0048515F">
        <w:rPr>
          <w:rFonts w:asciiTheme="minorHAnsi" w:hAnsiTheme="minorHAnsi"/>
        </w:rPr>
        <w:t>m</w:t>
      </w:r>
      <w:r w:rsidRPr="0048515F">
        <w:rPr>
          <w:rFonts w:asciiTheme="minorHAnsi" w:hAnsiTheme="minorHAnsi"/>
          <w:vertAlign w:val="superscript"/>
        </w:rPr>
        <w:t>2</w:t>
      </w:r>
    </w:p>
    <w:p w:rsidR="0048515F" w:rsidRPr="0048515F" w:rsidRDefault="0048515F" w:rsidP="0048515F">
      <w:pPr>
        <w:pStyle w:val="Standard"/>
        <w:shd w:val="clear" w:color="auto" w:fill="FFFFFF"/>
        <w:jc w:val="both"/>
        <w:rPr>
          <w:rFonts w:asciiTheme="minorHAnsi" w:hAnsiTheme="minorHAnsi"/>
        </w:rPr>
      </w:pPr>
      <w:r w:rsidRPr="0048515F">
        <w:rPr>
          <w:rFonts w:asciiTheme="minorHAnsi" w:hAnsiTheme="minorHAnsi"/>
        </w:rPr>
        <w:t>Lokal i  wyposażenie można</w:t>
      </w:r>
      <w:r w:rsidR="00BA2E3B">
        <w:rPr>
          <w:rFonts w:asciiTheme="minorHAnsi" w:hAnsiTheme="minorHAnsi"/>
        </w:rPr>
        <w:t xml:space="preserve"> obejrzeć w dniach 19-20</w:t>
      </w:r>
      <w:r w:rsidR="008065F2">
        <w:rPr>
          <w:rFonts w:asciiTheme="minorHAnsi" w:hAnsiTheme="minorHAnsi"/>
        </w:rPr>
        <w:t>.09.2022</w:t>
      </w:r>
      <w:r w:rsidR="00363D15">
        <w:rPr>
          <w:rFonts w:asciiTheme="minorHAnsi" w:hAnsiTheme="minorHAnsi"/>
        </w:rPr>
        <w:t xml:space="preserve"> </w:t>
      </w:r>
      <w:r w:rsidR="002E3358">
        <w:rPr>
          <w:rFonts w:asciiTheme="minorHAnsi" w:hAnsiTheme="minorHAnsi"/>
        </w:rPr>
        <w:t>r. w godz.  10.00 - 15</w:t>
      </w:r>
      <w:r w:rsidRPr="0048515F">
        <w:rPr>
          <w:rFonts w:asciiTheme="minorHAnsi" w:hAnsiTheme="minorHAnsi"/>
        </w:rPr>
        <w:t>.00</w:t>
      </w:r>
    </w:p>
    <w:p w:rsidR="0048515F" w:rsidRPr="0048515F" w:rsidRDefault="0048515F" w:rsidP="0048515F">
      <w:pPr>
        <w:pStyle w:val="Standard"/>
        <w:shd w:val="clear" w:color="auto" w:fill="FFFFFF"/>
        <w:jc w:val="both"/>
        <w:rPr>
          <w:rFonts w:asciiTheme="minorHAnsi" w:hAnsiTheme="minorHAnsi"/>
        </w:rPr>
      </w:pPr>
      <w:r w:rsidRPr="0048515F">
        <w:rPr>
          <w:rFonts w:asciiTheme="minorHAnsi" w:hAnsiTheme="minorHAnsi"/>
        </w:rPr>
        <w:t>2.    W celu obejrzenia lokalu i zapoznania się z jego stanem technicznym należy zgłosić się d</w:t>
      </w:r>
      <w:r w:rsidR="00E87D6C">
        <w:rPr>
          <w:rFonts w:asciiTheme="minorHAnsi" w:hAnsiTheme="minorHAnsi"/>
        </w:rPr>
        <w:t>o sekretariatu Przedszkola Nr 1</w:t>
      </w:r>
      <w:r w:rsidRPr="0048515F">
        <w:rPr>
          <w:rFonts w:asciiTheme="minorHAnsi" w:hAnsiTheme="minorHAnsi"/>
        </w:rPr>
        <w:t xml:space="preserve"> w celu ustalenia terminu – tel</w:t>
      </w:r>
      <w:r w:rsidR="00E87D6C">
        <w:rPr>
          <w:rFonts w:asciiTheme="minorHAnsi" w:hAnsiTheme="minorHAnsi"/>
        </w:rPr>
        <w:t>efon 22 755 54 46</w:t>
      </w:r>
      <w:r w:rsidRPr="0048515F">
        <w:rPr>
          <w:rFonts w:asciiTheme="minorHAnsi" w:hAnsiTheme="minorHAnsi"/>
        </w:rPr>
        <w:t>.</w:t>
      </w:r>
    </w:p>
    <w:p w:rsidR="00363D15" w:rsidRPr="0048515F" w:rsidRDefault="0048515F" w:rsidP="00363D15">
      <w:pPr>
        <w:pStyle w:val="Standard"/>
        <w:shd w:val="clear" w:color="auto" w:fill="FFFFFF"/>
        <w:jc w:val="both"/>
        <w:rPr>
          <w:rFonts w:asciiTheme="minorHAnsi" w:hAnsiTheme="minorHAnsi"/>
        </w:rPr>
      </w:pPr>
      <w:r w:rsidRPr="0048515F">
        <w:rPr>
          <w:rFonts w:asciiTheme="minorHAnsi" w:hAnsiTheme="minorHAnsi"/>
        </w:rPr>
        <w:t>3.   Cz</w:t>
      </w:r>
      <w:r w:rsidR="00363D15">
        <w:rPr>
          <w:rFonts w:asciiTheme="minorHAnsi" w:hAnsiTheme="minorHAnsi"/>
        </w:rPr>
        <w:t>as trwania najmu lokalu wynosi 9</w:t>
      </w:r>
      <w:r w:rsidRPr="0048515F">
        <w:rPr>
          <w:rFonts w:asciiTheme="minorHAnsi" w:hAnsiTheme="minorHAnsi"/>
        </w:rPr>
        <w:t xml:space="preserve"> miesięcy.</w:t>
      </w:r>
    </w:p>
    <w:p w:rsidR="0048515F" w:rsidRPr="0048515F" w:rsidRDefault="00363D15" w:rsidP="0048515F">
      <w:pPr>
        <w:pStyle w:val="Standard"/>
        <w:shd w:val="clear" w:color="auto" w:fill="FFFFFF"/>
        <w:jc w:val="both"/>
        <w:rPr>
          <w:rFonts w:asciiTheme="minorHAnsi" w:hAnsiTheme="minorHAnsi"/>
        </w:rPr>
      </w:pPr>
      <w:r>
        <w:rPr>
          <w:rFonts w:asciiTheme="minorHAnsi" w:hAnsiTheme="minorHAnsi"/>
        </w:rPr>
        <w:t xml:space="preserve">4. </w:t>
      </w:r>
      <w:r w:rsidR="0048515F" w:rsidRPr="0048515F">
        <w:rPr>
          <w:rFonts w:asciiTheme="minorHAnsi" w:hAnsiTheme="minorHAnsi"/>
        </w:rPr>
        <w:t xml:space="preserve"> Termin rozpoczęcia działalności prowadzonej w </w:t>
      </w:r>
      <w:r w:rsidR="00BA2E3B">
        <w:rPr>
          <w:rFonts w:asciiTheme="minorHAnsi" w:hAnsiTheme="minorHAnsi"/>
        </w:rPr>
        <w:t>lokalu określa się na 03.10.2022</w:t>
      </w:r>
      <w:r w:rsidR="0048515F" w:rsidRPr="0048515F">
        <w:rPr>
          <w:rFonts w:asciiTheme="minorHAnsi" w:hAnsiTheme="minorHAnsi"/>
        </w:rPr>
        <w:t xml:space="preserve"> r.</w:t>
      </w:r>
    </w:p>
    <w:p w:rsidR="0048515F" w:rsidRPr="0048515F" w:rsidRDefault="0048515F" w:rsidP="0048515F">
      <w:pPr>
        <w:pStyle w:val="Standard"/>
        <w:shd w:val="clear" w:color="auto" w:fill="FFFFFF"/>
        <w:jc w:val="both"/>
        <w:rPr>
          <w:rFonts w:asciiTheme="minorHAnsi" w:hAnsiTheme="minorHAnsi"/>
        </w:rPr>
      </w:pPr>
      <w:r w:rsidRPr="0048515F">
        <w:rPr>
          <w:rFonts w:asciiTheme="minorHAnsi" w:hAnsiTheme="minorHAnsi"/>
        </w:rPr>
        <w:t>7.   Projekt umowy najmu lokalu użytkowego stanowi załącznik nr 2 do niniejszego regulaminu.</w:t>
      </w:r>
    </w:p>
    <w:p w:rsidR="0048515F" w:rsidRPr="0048515F" w:rsidRDefault="0048515F" w:rsidP="0048515F">
      <w:pPr>
        <w:pStyle w:val="Standard"/>
        <w:shd w:val="clear" w:color="auto" w:fill="FFFFFF"/>
        <w:jc w:val="both"/>
        <w:rPr>
          <w:rFonts w:asciiTheme="minorHAnsi" w:hAnsiTheme="minorHAnsi"/>
          <w:b/>
        </w:rPr>
      </w:pPr>
    </w:p>
    <w:p w:rsidR="0048515F" w:rsidRPr="0048515F" w:rsidRDefault="0048515F" w:rsidP="0048515F">
      <w:pPr>
        <w:pStyle w:val="Standard"/>
        <w:shd w:val="clear" w:color="auto" w:fill="FFFFFF"/>
        <w:jc w:val="center"/>
        <w:rPr>
          <w:rFonts w:asciiTheme="minorHAnsi" w:hAnsiTheme="minorHAnsi"/>
          <w:b/>
        </w:rPr>
      </w:pPr>
      <w:r w:rsidRPr="0048515F">
        <w:rPr>
          <w:rFonts w:asciiTheme="minorHAnsi" w:hAnsiTheme="minorHAnsi"/>
          <w:b/>
        </w:rPr>
        <w:t>§12</w:t>
      </w:r>
    </w:p>
    <w:p w:rsidR="0048515F" w:rsidRPr="0048515F" w:rsidRDefault="0048515F" w:rsidP="0048515F">
      <w:pPr>
        <w:pStyle w:val="Standard"/>
        <w:shd w:val="clear" w:color="auto" w:fill="FFFFFF"/>
        <w:jc w:val="center"/>
        <w:rPr>
          <w:rFonts w:asciiTheme="minorHAnsi" w:hAnsiTheme="minorHAnsi"/>
          <w:b/>
        </w:rPr>
      </w:pPr>
      <w:r w:rsidRPr="0048515F">
        <w:rPr>
          <w:rFonts w:asciiTheme="minorHAnsi" w:hAnsiTheme="minorHAnsi"/>
          <w:b/>
        </w:rPr>
        <w:t xml:space="preserve"> Ważność przetargu</w:t>
      </w:r>
    </w:p>
    <w:p w:rsidR="0048515F" w:rsidRPr="0048515F" w:rsidRDefault="0048515F" w:rsidP="0048515F">
      <w:pPr>
        <w:pStyle w:val="Standard"/>
        <w:shd w:val="clear" w:color="auto" w:fill="FFFFFF"/>
        <w:jc w:val="both"/>
        <w:rPr>
          <w:rFonts w:asciiTheme="minorHAnsi" w:hAnsiTheme="minorHAnsi"/>
        </w:rPr>
      </w:pPr>
    </w:p>
    <w:p w:rsidR="0048515F" w:rsidRPr="0048515F" w:rsidRDefault="0048515F" w:rsidP="0048515F">
      <w:pPr>
        <w:pStyle w:val="Standard"/>
        <w:shd w:val="clear" w:color="auto" w:fill="FFFFFF"/>
        <w:jc w:val="both"/>
        <w:rPr>
          <w:rFonts w:asciiTheme="minorHAnsi" w:hAnsiTheme="minorHAnsi"/>
        </w:rPr>
      </w:pPr>
      <w:r w:rsidRPr="0048515F">
        <w:rPr>
          <w:rFonts w:asciiTheme="minorHAnsi" w:hAnsiTheme="minorHAnsi"/>
        </w:rPr>
        <w:t>1.    Przetarg może odbyć się chociażby wpłynęła tylko jedna oferta spełniająca wymogi i warunki określone w ogłoszeniu.</w:t>
      </w:r>
    </w:p>
    <w:p w:rsidR="0048515F" w:rsidRPr="0048515F" w:rsidRDefault="0048515F" w:rsidP="0048515F">
      <w:pPr>
        <w:pStyle w:val="Standard"/>
        <w:numPr>
          <w:ilvl w:val="0"/>
          <w:numId w:val="10"/>
        </w:numPr>
        <w:shd w:val="clear" w:color="auto" w:fill="FFFFFF"/>
        <w:jc w:val="both"/>
        <w:rPr>
          <w:rFonts w:asciiTheme="minorHAnsi" w:hAnsiTheme="minorHAnsi"/>
        </w:rPr>
      </w:pPr>
      <w:r w:rsidRPr="0048515F">
        <w:rPr>
          <w:rFonts w:asciiTheme="minorHAnsi" w:hAnsiTheme="minorHAnsi"/>
        </w:rPr>
        <w:t>Przetarg uważa się za zakończony wynikiem negatywnym jeżeli w przetargu pisemnym nie wpłynęła ani jedna oferta lub jeżeli komisja przetargowa stwierdziła, że żadna oferta nie spełnia warunków przetargu a także jeżeli żaden z uczestników</w:t>
      </w:r>
      <w:r w:rsidRPr="0048515F">
        <w:rPr>
          <w:rFonts w:asciiTheme="minorHAnsi" w:hAnsiTheme="minorHAnsi"/>
          <w:vertAlign w:val="superscript"/>
        </w:rPr>
        <w:t xml:space="preserve"> </w:t>
      </w:r>
      <w:r w:rsidRPr="0048515F">
        <w:rPr>
          <w:rFonts w:asciiTheme="minorHAnsi" w:hAnsiTheme="minorHAnsi"/>
        </w:rPr>
        <w:t>zakwalifikowanych do drugiego etapu przetargu podczas licytacji nie zaoferował ceny wyższej od wywoławczej.</w:t>
      </w:r>
    </w:p>
    <w:p w:rsidR="0048515F" w:rsidRPr="0048515F" w:rsidRDefault="0048515F" w:rsidP="0048515F">
      <w:pPr>
        <w:pStyle w:val="Standard"/>
        <w:shd w:val="clear" w:color="auto" w:fill="FFFFFF"/>
        <w:jc w:val="both"/>
        <w:rPr>
          <w:rFonts w:asciiTheme="minorHAnsi" w:hAnsiTheme="minorHAnsi"/>
        </w:rPr>
      </w:pPr>
    </w:p>
    <w:p w:rsidR="0048515F" w:rsidRPr="0048515F" w:rsidRDefault="0048515F" w:rsidP="0048515F">
      <w:pPr>
        <w:pStyle w:val="Standard"/>
        <w:shd w:val="clear" w:color="auto" w:fill="FFFFFF"/>
        <w:jc w:val="center"/>
        <w:rPr>
          <w:rFonts w:asciiTheme="minorHAnsi" w:hAnsiTheme="minorHAnsi"/>
          <w:b/>
        </w:rPr>
      </w:pPr>
      <w:r w:rsidRPr="0048515F">
        <w:rPr>
          <w:rFonts w:asciiTheme="minorHAnsi" w:hAnsiTheme="minorHAnsi"/>
          <w:b/>
        </w:rPr>
        <w:t>§ 13.</w:t>
      </w:r>
    </w:p>
    <w:p w:rsidR="0048515F" w:rsidRPr="0048515F" w:rsidRDefault="0048515F" w:rsidP="0048515F">
      <w:pPr>
        <w:pStyle w:val="Standard"/>
        <w:shd w:val="clear" w:color="auto" w:fill="FFFFFF"/>
        <w:jc w:val="center"/>
        <w:rPr>
          <w:rFonts w:asciiTheme="minorHAnsi" w:hAnsiTheme="minorHAnsi"/>
          <w:b/>
        </w:rPr>
      </w:pPr>
      <w:r w:rsidRPr="0048515F">
        <w:rPr>
          <w:rFonts w:asciiTheme="minorHAnsi" w:hAnsiTheme="minorHAnsi"/>
          <w:b/>
        </w:rPr>
        <w:t>Licytacja</w:t>
      </w:r>
    </w:p>
    <w:p w:rsidR="0048515F" w:rsidRPr="0048515F" w:rsidRDefault="0048515F" w:rsidP="0048515F">
      <w:pPr>
        <w:pStyle w:val="Standard"/>
        <w:shd w:val="clear" w:color="auto" w:fill="FFFFFF"/>
        <w:jc w:val="both"/>
        <w:rPr>
          <w:rFonts w:asciiTheme="minorHAnsi" w:hAnsiTheme="minorHAnsi"/>
          <w:b/>
        </w:rPr>
      </w:pPr>
    </w:p>
    <w:p w:rsidR="0048515F" w:rsidRPr="0048515F" w:rsidRDefault="0048515F" w:rsidP="0048515F">
      <w:pPr>
        <w:pStyle w:val="Standard"/>
        <w:shd w:val="clear" w:color="auto" w:fill="FFFFFF"/>
        <w:jc w:val="both"/>
        <w:rPr>
          <w:rFonts w:asciiTheme="minorHAnsi" w:hAnsiTheme="minorHAnsi"/>
        </w:rPr>
      </w:pPr>
      <w:r w:rsidRPr="0048515F">
        <w:rPr>
          <w:rFonts w:asciiTheme="minorHAnsi" w:hAnsiTheme="minorHAnsi"/>
        </w:rPr>
        <w:t>1.   Przetarg odbywa się ustnie w drodze publicznej licytacji.</w:t>
      </w:r>
    </w:p>
    <w:p w:rsidR="0048515F" w:rsidRPr="0048515F" w:rsidRDefault="0048515F" w:rsidP="0048515F">
      <w:pPr>
        <w:pStyle w:val="Standard"/>
        <w:shd w:val="clear" w:color="auto" w:fill="FFFFFF"/>
        <w:jc w:val="both"/>
        <w:rPr>
          <w:rFonts w:asciiTheme="minorHAnsi" w:hAnsiTheme="minorHAnsi"/>
        </w:rPr>
      </w:pPr>
      <w:r w:rsidRPr="0048515F">
        <w:rPr>
          <w:rFonts w:asciiTheme="minorHAnsi" w:hAnsiTheme="minorHAnsi"/>
        </w:rPr>
        <w:t>2. Do licytacji  miesięcznej  stawki czynszu za najem nieruchomości przystępują osoby zakwalifikowane do drugiego etapu przetargu. Prowadzący przetarg może ograniczyć wstęp na salę jedynie do osób zakwalifikowanych do przetargu.</w:t>
      </w:r>
    </w:p>
    <w:p w:rsidR="0048515F" w:rsidRPr="0048515F" w:rsidRDefault="0048515F" w:rsidP="0048515F">
      <w:pPr>
        <w:pStyle w:val="Standard"/>
        <w:shd w:val="clear" w:color="auto" w:fill="FFFFFF"/>
        <w:jc w:val="both"/>
        <w:rPr>
          <w:rFonts w:asciiTheme="minorHAnsi" w:hAnsiTheme="minorHAnsi"/>
        </w:rPr>
      </w:pPr>
      <w:r w:rsidRPr="0048515F">
        <w:rPr>
          <w:rFonts w:asciiTheme="minorHAnsi" w:hAnsiTheme="minorHAnsi"/>
        </w:rPr>
        <w:t>3.   Przetarg może się odbyć choćby zakwalifikowano do przetargu tylko jednego oferenta.</w:t>
      </w:r>
    </w:p>
    <w:p w:rsidR="0048515F" w:rsidRPr="0048515F" w:rsidRDefault="0048515F" w:rsidP="0048515F">
      <w:pPr>
        <w:pStyle w:val="Standard"/>
        <w:shd w:val="clear" w:color="auto" w:fill="FFFFFF"/>
        <w:jc w:val="both"/>
        <w:rPr>
          <w:rFonts w:asciiTheme="minorHAnsi" w:hAnsiTheme="minorHAnsi"/>
        </w:rPr>
      </w:pPr>
      <w:r w:rsidRPr="0048515F">
        <w:rPr>
          <w:rFonts w:asciiTheme="minorHAnsi" w:hAnsiTheme="minorHAnsi"/>
        </w:rPr>
        <w:t>4.   Prowadzący przetarg ogłasza zasady przetargu.</w:t>
      </w:r>
    </w:p>
    <w:p w:rsidR="0048515F" w:rsidRPr="0048515F" w:rsidRDefault="0048515F" w:rsidP="0048515F">
      <w:pPr>
        <w:pStyle w:val="Standard"/>
        <w:shd w:val="clear" w:color="auto" w:fill="FFFFFF"/>
        <w:jc w:val="both"/>
        <w:rPr>
          <w:rFonts w:asciiTheme="minorHAnsi" w:hAnsiTheme="minorHAnsi"/>
        </w:rPr>
      </w:pPr>
      <w:r w:rsidRPr="0048515F">
        <w:rPr>
          <w:rFonts w:asciiTheme="minorHAnsi" w:hAnsiTheme="minorHAnsi"/>
        </w:rPr>
        <w:t>5.  Po wywołaniu przetargu prowadzący przetarg podaje do wiadomości: przedmiot przetargu; stawkę wywoławczą miesięcznego czynszu najmu lokalu użytkowego;    termin uiszczenia czynszu najmu; imiona i nazwiska osób lub nazwy firm, które zakwalifikowały się do II etapu przetargu – licytacji; zmiany w stanie faktycznym i prawnym  najmowanej nieruchomości.</w:t>
      </w:r>
    </w:p>
    <w:p w:rsidR="0048515F" w:rsidRPr="0048515F" w:rsidRDefault="0048515F" w:rsidP="0048515F">
      <w:pPr>
        <w:pStyle w:val="Standard"/>
        <w:shd w:val="clear" w:color="auto" w:fill="FFFFFF"/>
        <w:jc w:val="both"/>
        <w:rPr>
          <w:rFonts w:asciiTheme="minorHAnsi" w:hAnsiTheme="minorHAnsi"/>
        </w:rPr>
      </w:pPr>
      <w:r w:rsidRPr="0048515F">
        <w:rPr>
          <w:rFonts w:asciiTheme="minorHAnsi" w:hAnsiTheme="minorHAnsi"/>
        </w:rPr>
        <w:t>6.  Prowadzący przetarg informuje uczestników przetargu, że po trzecim wywołaniu najwyższej zaoferowanej stawki czynszu dalsze postąpienia nie zostaną przyjęte.</w:t>
      </w:r>
    </w:p>
    <w:p w:rsidR="0048515F" w:rsidRPr="0048515F" w:rsidRDefault="0048515F" w:rsidP="0048515F">
      <w:pPr>
        <w:pStyle w:val="Standard"/>
        <w:shd w:val="clear" w:color="auto" w:fill="FFFFFF"/>
        <w:jc w:val="both"/>
        <w:rPr>
          <w:rFonts w:asciiTheme="minorHAnsi" w:hAnsiTheme="minorHAnsi"/>
        </w:rPr>
      </w:pPr>
      <w:r w:rsidRPr="0048515F">
        <w:rPr>
          <w:rFonts w:asciiTheme="minorHAnsi" w:hAnsiTheme="minorHAnsi"/>
        </w:rPr>
        <w:t>7. Licytacja rozpoczyna się od wywołania miesięcznej stawki czyn</w:t>
      </w:r>
      <w:r w:rsidR="008065F2">
        <w:rPr>
          <w:rFonts w:asciiTheme="minorHAnsi" w:hAnsiTheme="minorHAnsi"/>
        </w:rPr>
        <w:t xml:space="preserve">szu najmu lokalu </w:t>
      </w:r>
      <w:r w:rsidR="008065F2">
        <w:rPr>
          <w:rFonts w:asciiTheme="minorHAnsi" w:hAnsiTheme="minorHAnsi"/>
        </w:rPr>
        <w:br/>
        <w:t>w wysokości 4</w:t>
      </w:r>
      <w:r w:rsidR="00BA2E3B">
        <w:rPr>
          <w:rFonts w:asciiTheme="minorHAnsi" w:hAnsiTheme="minorHAnsi"/>
        </w:rPr>
        <w:t>0</w:t>
      </w:r>
      <w:r w:rsidR="00B9712C">
        <w:rPr>
          <w:rFonts w:asciiTheme="minorHAnsi" w:hAnsiTheme="minorHAnsi"/>
        </w:rPr>
        <w:t>,00</w:t>
      </w:r>
      <w:r w:rsidRPr="0048515F">
        <w:rPr>
          <w:rFonts w:asciiTheme="minorHAnsi" w:hAnsiTheme="minorHAnsi"/>
        </w:rPr>
        <w:t xml:space="preserve"> zł.</w:t>
      </w:r>
    </w:p>
    <w:p w:rsidR="0048515F" w:rsidRPr="0048515F" w:rsidRDefault="0048515F" w:rsidP="0048515F">
      <w:pPr>
        <w:pStyle w:val="Standard"/>
        <w:shd w:val="clear" w:color="auto" w:fill="FFFFFF"/>
        <w:jc w:val="both"/>
        <w:rPr>
          <w:rFonts w:asciiTheme="minorHAnsi" w:hAnsiTheme="minorHAnsi"/>
        </w:rPr>
      </w:pPr>
      <w:r w:rsidRPr="0048515F">
        <w:rPr>
          <w:rFonts w:asciiTheme="minorHAnsi" w:hAnsiTheme="minorHAnsi"/>
        </w:rPr>
        <w:t xml:space="preserve">8. </w:t>
      </w:r>
      <w:r w:rsidRPr="0048515F">
        <w:rPr>
          <w:rStyle w:val="StrongEmphasis"/>
          <w:rFonts w:asciiTheme="minorHAnsi" w:hAnsiTheme="minorHAnsi"/>
          <w:color w:val="000000"/>
        </w:rPr>
        <w:t>Postąpienie wynosi minimum 1</w:t>
      </w:r>
      <w:r w:rsidR="008065F2">
        <w:rPr>
          <w:rStyle w:val="StrongEmphasis"/>
          <w:rFonts w:asciiTheme="minorHAnsi" w:hAnsiTheme="minorHAnsi"/>
          <w:color w:val="000000"/>
        </w:rPr>
        <w:t>0,00</w:t>
      </w:r>
      <w:r w:rsidRPr="0048515F">
        <w:rPr>
          <w:rStyle w:val="StrongEmphasis"/>
          <w:rFonts w:asciiTheme="minorHAnsi" w:hAnsiTheme="minorHAnsi"/>
          <w:color w:val="000000"/>
        </w:rPr>
        <w:t xml:space="preserve"> zł.</w:t>
      </w:r>
    </w:p>
    <w:p w:rsidR="0048515F" w:rsidRPr="0048515F" w:rsidRDefault="0048515F" w:rsidP="0048515F">
      <w:pPr>
        <w:pStyle w:val="Standard"/>
        <w:shd w:val="clear" w:color="auto" w:fill="FFFFFF"/>
        <w:jc w:val="both"/>
        <w:rPr>
          <w:rFonts w:asciiTheme="minorHAnsi" w:hAnsiTheme="minorHAnsi"/>
        </w:rPr>
      </w:pPr>
      <w:r w:rsidRPr="0048515F">
        <w:rPr>
          <w:rFonts w:asciiTheme="minorHAnsi" w:hAnsiTheme="minorHAnsi"/>
        </w:rPr>
        <w:t>9.  Uczestnicy przetargu zgłaszają ustnie kolejne postąpienia miesięcznej stawki czynszu najmu dopóki mimo trzykrotnego wywołania nie ma dalszych postąpień.</w:t>
      </w:r>
    </w:p>
    <w:p w:rsidR="0048515F" w:rsidRPr="0048515F" w:rsidRDefault="0048515F" w:rsidP="0048515F">
      <w:pPr>
        <w:pStyle w:val="Standard"/>
        <w:shd w:val="clear" w:color="auto" w:fill="FFFFFF"/>
        <w:jc w:val="both"/>
        <w:rPr>
          <w:rFonts w:asciiTheme="minorHAnsi" w:hAnsiTheme="minorHAnsi"/>
        </w:rPr>
      </w:pPr>
      <w:r w:rsidRPr="0048515F">
        <w:rPr>
          <w:rFonts w:asciiTheme="minorHAnsi" w:hAnsiTheme="minorHAnsi"/>
        </w:rPr>
        <w:t>10. Przetarg jest ważny, jeżeli przynajmniej jeden uczestnik zaoferował co najmniej jedno postąpienie powyżej ceny wywoławczej.</w:t>
      </w:r>
    </w:p>
    <w:p w:rsidR="0048515F" w:rsidRPr="0048515F" w:rsidRDefault="0048515F" w:rsidP="0048515F">
      <w:pPr>
        <w:pStyle w:val="Standard"/>
        <w:shd w:val="clear" w:color="auto" w:fill="FFFFFF"/>
        <w:jc w:val="both"/>
        <w:rPr>
          <w:rFonts w:asciiTheme="minorHAnsi" w:hAnsiTheme="minorHAnsi"/>
        </w:rPr>
      </w:pPr>
      <w:r w:rsidRPr="0048515F">
        <w:rPr>
          <w:rFonts w:asciiTheme="minorHAnsi" w:hAnsiTheme="minorHAnsi"/>
        </w:rPr>
        <w:t xml:space="preserve">11. Po ustaniu zgłaszania postąpień prowadzący przetarg wywołuje trzykrotnie ostatnią </w:t>
      </w:r>
      <w:r w:rsidRPr="0048515F">
        <w:rPr>
          <w:rFonts w:asciiTheme="minorHAnsi" w:hAnsiTheme="minorHAnsi"/>
        </w:rPr>
        <w:lastRenderedPageBreak/>
        <w:t>najwyższą miesięczną stawkę czynszu najmu nieruchomości i zamyka przetarg, a następnie ogłasza imię i nazwisko lub nazwę albo firmę osoby, która przetarg wygrała.</w:t>
      </w:r>
    </w:p>
    <w:p w:rsidR="0048515F" w:rsidRPr="0048515F" w:rsidRDefault="0048515F" w:rsidP="0048515F">
      <w:pPr>
        <w:pStyle w:val="Standard"/>
        <w:shd w:val="clear" w:color="auto" w:fill="FFFFFF"/>
        <w:jc w:val="both"/>
        <w:rPr>
          <w:rFonts w:asciiTheme="minorHAnsi" w:hAnsiTheme="minorHAnsi"/>
        </w:rPr>
      </w:pPr>
      <w:r w:rsidRPr="0048515F">
        <w:rPr>
          <w:rFonts w:asciiTheme="minorHAnsi" w:hAnsiTheme="minorHAnsi"/>
        </w:rPr>
        <w:t xml:space="preserve">12. Prowadzący przetarg sporządza protokół z przebiegu przetargu, który zawiera: oznaczenie miejsca i czasu przetargu, imię i nazwisko osoby prowadzącej przetarg oraz członków komisji przetargowej, wysokość stawki wywoławczej czynszu najmu, </w:t>
      </w:r>
      <w:r w:rsidRPr="0048515F">
        <w:rPr>
          <w:rFonts w:asciiTheme="minorHAnsi" w:hAnsiTheme="minorHAnsi"/>
        </w:rPr>
        <w:br/>
        <w:t xml:space="preserve">z oznaczeniem lokalu, informację o osobach zakwalifikowanych do II etapu przetargu, najwyższą miesięczną stawkę czynszu najmu zaoferowaną za nieruchomość, imię, nazwisko </w:t>
      </w:r>
      <w:r w:rsidRPr="0048515F">
        <w:rPr>
          <w:rFonts w:asciiTheme="minorHAnsi" w:hAnsiTheme="minorHAnsi"/>
        </w:rPr>
        <w:br/>
        <w:t>i miejsce zamieszkania wygrywającego przetarg lub nazwę i adres firmy, która przetarg wygrała, wysokość miesięcznej stawki czynszu najmu,  wzmiankę o odczytaniu protokołu: podpisy osoby prowadzącej przetarg, członków komisji i wygrywającego.</w:t>
      </w:r>
    </w:p>
    <w:p w:rsidR="0048515F" w:rsidRPr="0048515F" w:rsidRDefault="0048515F" w:rsidP="0048515F">
      <w:pPr>
        <w:pStyle w:val="Standard"/>
        <w:shd w:val="clear" w:color="auto" w:fill="FFFFFF"/>
        <w:jc w:val="both"/>
        <w:rPr>
          <w:rFonts w:asciiTheme="minorHAnsi" w:hAnsiTheme="minorHAnsi"/>
        </w:rPr>
      </w:pPr>
      <w:r w:rsidRPr="0048515F">
        <w:rPr>
          <w:rFonts w:asciiTheme="minorHAnsi" w:hAnsiTheme="minorHAnsi"/>
        </w:rPr>
        <w:t>13. Wygrywający przetarg, podpisze protokół przetargu i zawrze w terminie 7 dni od daty przetargu umowę najmu nieruchomości.</w:t>
      </w:r>
    </w:p>
    <w:p w:rsidR="0048515F" w:rsidRPr="0048515F" w:rsidRDefault="0048515F" w:rsidP="0048515F">
      <w:pPr>
        <w:pStyle w:val="Standard"/>
        <w:shd w:val="clear" w:color="auto" w:fill="FFFFFF"/>
        <w:jc w:val="both"/>
        <w:rPr>
          <w:rFonts w:asciiTheme="minorHAnsi" w:hAnsiTheme="minorHAnsi"/>
          <w:b/>
        </w:rPr>
      </w:pPr>
    </w:p>
    <w:p w:rsidR="0048515F" w:rsidRPr="0048515F" w:rsidRDefault="0048515F" w:rsidP="0048515F">
      <w:pPr>
        <w:pStyle w:val="Standard"/>
        <w:shd w:val="clear" w:color="auto" w:fill="FFFFFF"/>
        <w:jc w:val="center"/>
        <w:rPr>
          <w:rFonts w:asciiTheme="minorHAnsi" w:hAnsiTheme="minorHAnsi"/>
          <w:b/>
        </w:rPr>
      </w:pPr>
      <w:r w:rsidRPr="0048515F">
        <w:rPr>
          <w:rFonts w:asciiTheme="minorHAnsi" w:hAnsiTheme="minorHAnsi"/>
          <w:b/>
        </w:rPr>
        <w:t>§14.</w:t>
      </w:r>
    </w:p>
    <w:p w:rsidR="0048515F" w:rsidRPr="0048515F" w:rsidRDefault="0048515F" w:rsidP="0048515F">
      <w:pPr>
        <w:pStyle w:val="Standard"/>
        <w:shd w:val="clear" w:color="auto" w:fill="FFFFFF"/>
        <w:jc w:val="center"/>
        <w:rPr>
          <w:rFonts w:asciiTheme="minorHAnsi" w:hAnsiTheme="minorHAnsi"/>
          <w:b/>
        </w:rPr>
      </w:pPr>
      <w:r w:rsidRPr="0048515F">
        <w:rPr>
          <w:rFonts w:asciiTheme="minorHAnsi" w:hAnsiTheme="minorHAnsi"/>
          <w:b/>
        </w:rPr>
        <w:t>Protesty i odwołania</w:t>
      </w:r>
    </w:p>
    <w:p w:rsidR="0048515F" w:rsidRPr="0048515F" w:rsidRDefault="0048515F" w:rsidP="0048515F">
      <w:pPr>
        <w:pStyle w:val="Standard"/>
        <w:shd w:val="clear" w:color="auto" w:fill="FFFFFF"/>
        <w:jc w:val="both"/>
        <w:rPr>
          <w:rFonts w:asciiTheme="minorHAnsi" w:hAnsiTheme="minorHAnsi"/>
          <w:b/>
        </w:rPr>
      </w:pPr>
    </w:p>
    <w:p w:rsidR="0048515F" w:rsidRPr="0048515F" w:rsidRDefault="0048515F" w:rsidP="0048515F">
      <w:pPr>
        <w:pStyle w:val="Standard"/>
        <w:shd w:val="clear" w:color="auto" w:fill="FFFFFF"/>
        <w:jc w:val="both"/>
        <w:rPr>
          <w:rFonts w:asciiTheme="minorHAnsi" w:hAnsiTheme="minorHAnsi"/>
        </w:rPr>
      </w:pPr>
      <w:r w:rsidRPr="0048515F">
        <w:rPr>
          <w:rFonts w:asciiTheme="minorHAnsi" w:hAnsiTheme="minorHAnsi"/>
        </w:rPr>
        <w:t>1. Uczestnik przetargu może zaskarżyć czynności związane z przeprowadzeniem przetarg</w:t>
      </w:r>
      <w:r w:rsidR="00E87D6C">
        <w:rPr>
          <w:rFonts w:asciiTheme="minorHAnsi" w:hAnsiTheme="minorHAnsi"/>
        </w:rPr>
        <w:t xml:space="preserve">u do Dyrektora Przedszkola Nr 1 </w:t>
      </w:r>
      <w:r w:rsidRPr="0048515F">
        <w:rPr>
          <w:rFonts w:asciiTheme="minorHAnsi" w:hAnsiTheme="minorHAnsi"/>
        </w:rPr>
        <w:t>w Grodzisku Mazowieckim. w terminie 3 dni roboczych od dnia zaniknięcia przetargu - ogłoszenia wyniku przetargu ustnego.</w:t>
      </w:r>
    </w:p>
    <w:p w:rsidR="0048515F" w:rsidRPr="0048515F" w:rsidRDefault="0048515F" w:rsidP="0048515F">
      <w:pPr>
        <w:pStyle w:val="Standard"/>
        <w:shd w:val="clear" w:color="auto" w:fill="FFFFFF"/>
        <w:jc w:val="both"/>
        <w:rPr>
          <w:rFonts w:asciiTheme="minorHAnsi" w:hAnsiTheme="minorHAnsi"/>
        </w:rPr>
      </w:pPr>
      <w:r w:rsidRPr="0048515F">
        <w:rPr>
          <w:rFonts w:asciiTheme="minorHAnsi" w:hAnsiTheme="minorHAnsi"/>
        </w:rPr>
        <w:t xml:space="preserve">2. Dyrektor rozpatruje skargę w terminie 7 dni roboczych od dnia jej otrzymania. </w:t>
      </w:r>
      <w:r w:rsidRPr="0048515F">
        <w:rPr>
          <w:rFonts w:asciiTheme="minorHAnsi" w:hAnsiTheme="minorHAnsi"/>
        </w:rPr>
        <w:br/>
        <w:t>Do czasu rozpatrzenia skargi czynności związane z najmem lokalu ulegają wstrzymaniu.</w:t>
      </w:r>
    </w:p>
    <w:p w:rsidR="0048515F" w:rsidRPr="0048515F" w:rsidRDefault="0048515F" w:rsidP="0048515F">
      <w:pPr>
        <w:pStyle w:val="Standard"/>
        <w:shd w:val="clear" w:color="auto" w:fill="FFFFFF"/>
        <w:jc w:val="both"/>
        <w:rPr>
          <w:rFonts w:asciiTheme="minorHAnsi" w:hAnsiTheme="minorHAnsi"/>
        </w:rPr>
      </w:pPr>
      <w:r w:rsidRPr="0048515F">
        <w:rPr>
          <w:rFonts w:asciiTheme="minorHAnsi" w:hAnsiTheme="minorHAnsi"/>
        </w:rPr>
        <w:t xml:space="preserve">3. W przypadku nie zaskarżenia w wyznaczonym terminie czynności związanych </w:t>
      </w:r>
      <w:r w:rsidRPr="0048515F">
        <w:rPr>
          <w:rFonts w:asciiTheme="minorHAnsi" w:hAnsiTheme="minorHAnsi"/>
        </w:rPr>
        <w:br/>
        <w:t>z przeprowadzeniem przetargu albo w razie uznania skargi za niez</w:t>
      </w:r>
      <w:r w:rsidR="00E87D6C">
        <w:rPr>
          <w:rFonts w:asciiTheme="minorHAnsi" w:hAnsiTheme="minorHAnsi"/>
        </w:rPr>
        <w:t>asadną Dyrektor Przedszkola Nr 1</w:t>
      </w:r>
      <w:r w:rsidRPr="0048515F">
        <w:rPr>
          <w:rFonts w:asciiTheme="minorHAnsi" w:hAnsiTheme="minorHAnsi"/>
        </w:rPr>
        <w:t xml:space="preserve"> w Grodzisku Mazowieckim podaje do publicznej wiadomości, informacje, o wyniku przetargu.</w:t>
      </w:r>
    </w:p>
    <w:p w:rsidR="0048515F" w:rsidRPr="0048515F" w:rsidRDefault="0048515F" w:rsidP="0048515F">
      <w:pPr>
        <w:pStyle w:val="Standard"/>
        <w:shd w:val="clear" w:color="auto" w:fill="FFFFFF"/>
        <w:jc w:val="both"/>
        <w:rPr>
          <w:rFonts w:asciiTheme="minorHAnsi" w:hAnsiTheme="minorHAnsi"/>
        </w:rPr>
      </w:pPr>
      <w:r w:rsidRPr="0048515F">
        <w:rPr>
          <w:rFonts w:asciiTheme="minorHAnsi" w:hAnsiTheme="minorHAnsi"/>
        </w:rPr>
        <w:t>4. Komu</w:t>
      </w:r>
      <w:r w:rsidR="00E87D6C">
        <w:rPr>
          <w:rFonts w:asciiTheme="minorHAnsi" w:hAnsiTheme="minorHAnsi"/>
        </w:rPr>
        <w:t>nikat Dyrektora Przedszkola Nr 1</w:t>
      </w:r>
      <w:r w:rsidRPr="0048515F">
        <w:rPr>
          <w:rFonts w:asciiTheme="minorHAnsi" w:hAnsiTheme="minorHAnsi"/>
        </w:rPr>
        <w:t xml:space="preserve">  w Grodzisku Mazowieckim o wyniku przetargu zostanie umieszczony na okr</w:t>
      </w:r>
      <w:r w:rsidR="00E87D6C">
        <w:rPr>
          <w:rFonts w:asciiTheme="minorHAnsi" w:hAnsiTheme="minorHAnsi"/>
        </w:rPr>
        <w:t>es 7 dni w siedzibie Przedszkola Nr 1 na tablicy ogłoszeń</w:t>
      </w:r>
      <w:r w:rsidRPr="0048515F">
        <w:rPr>
          <w:rFonts w:asciiTheme="minorHAnsi" w:hAnsiTheme="minorHAnsi"/>
        </w:rPr>
        <w:t xml:space="preserve"> niezwłocznie po rozpatrzeniu ewentualnych skarg.</w:t>
      </w:r>
    </w:p>
    <w:p w:rsidR="0048515F" w:rsidRPr="0048515F" w:rsidRDefault="0048515F" w:rsidP="0048515F">
      <w:pPr>
        <w:pStyle w:val="Standard"/>
        <w:shd w:val="clear" w:color="auto" w:fill="FFFFFF"/>
        <w:jc w:val="both"/>
        <w:rPr>
          <w:rFonts w:asciiTheme="minorHAnsi" w:hAnsiTheme="minorHAnsi"/>
        </w:rPr>
      </w:pPr>
    </w:p>
    <w:p w:rsidR="0048515F" w:rsidRPr="0048515F" w:rsidRDefault="0048515F" w:rsidP="0048515F">
      <w:pPr>
        <w:pStyle w:val="Standard"/>
        <w:shd w:val="clear" w:color="auto" w:fill="FFFFFF"/>
        <w:jc w:val="center"/>
        <w:rPr>
          <w:rFonts w:asciiTheme="minorHAnsi" w:hAnsiTheme="minorHAnsi"/>
          <w:b/>
        </w:rPr>
      </w:pPr>
      <w:r w:rsidRPr="0048515F">
        <w:rPr>
          <w:rFonts w:asciiTheme="minorHAnsi" w:hAnsiTheme="minorHAnsi"/>
          <w:b/>
        </w:rPr>
        <w:t>§15.</w:t>
      </w:r>
    </w:p>
    <w:p w:rsidR="0048515F" w:rsidRPr="0048515F" w:rsidRDefault="0048515F" w:rsidP="0048515F">
      <w:pPr>
        <w:pStyle w:val="Standard"/>
        <w:shd w:val="clear" w:color="auto" w:fill="FFFFFF"/>
        <w:jc w:val="center"/>
        <w:rPr>
          <w:rFonts w:asciiTheme="minorHAnsi" w:hAnsiTheme="minorHAnsi"/>
          <w:b/>
        </w:rPr>
      </w:pPr>
      <w:r w:rsidRPr="0048515F">
        <w:rPr>
          <w:rFonts w:asciiTheme="minorHAnsi" w:hAnsiTheme="minorHAnsi"/>
          <w:b/>
        </w:rPr>
        <w:t xml:space="preserve"> Umowa</w:t>
      </w:r>
    </w:p>
    <w:p w:rsidR="0048515F" w:rsidRPr="0048515F" w:rsidRDefault="0048515F" w:rsidP="0048515F">
      <w:pPr>
        <w:pStyle w:val="Standard"/>
        <w:shd w:val="clear" w:color="auto" w:fill="FFFFFF"/>
        <w:jc w:val="both"/>
        <w:rPr>
          <w:rFonts w:asciiTheme="minorHAnsi" w:hAnsiTheme="minorHAnsi"/>
          <w:b/>
        </w:rPr>
      </w:pPr>
    </w:p>
    <w:p w:rsidR="0048515F" w:rsidRPr="0048515F" w:rsidRDefault="0048515F" w:rsidP="0048515F">
      <w:pPr>
        <w:pStyle w:val="Standard"/>
        <w:shd w:val="clear" w:color="auto" w:fill="FFFFFF"/>
        <w:jc w:val="both"/>
        <w:rPr>
          <w:rFonts w:asciiTheme="minorHAnsi" w:hAnsiTheme="minorHAnsi"/>
        </w:rPr>
      </w:pPr>
      <w:r w:rsidRPr="0048515F">
        <w:rPr>
          <w:rFonts w:asciiTheme="minorHAnsi" w:hAnsiTheme="minorHAnsi"/>
        </w:rPr>
        <w:t>Umowę najmu z oferentem, który wygrał przetarg, zawiera w imieniu Gminy Grodzisk Mazo</w:t>
      </w:r>
      <w:r w:rsidR="00E87D6C">
        <w:rPr>
          <w:rFonts w:asciiTheme="minorHAnsi" w:hAnsiTheme="minorHAnsi"/>
        </w:rPr>
        <w:t xml:space="preserve">wiecki Dyrektor Przedszkola Nr 1 im. Krasnala </w:t>
      </w:r>
      <w:proofErr w:type="spellStart"/>
      <w:r w:rsidR="00E87D6C">
        <w:rPr>
          <w:rFonts w:asciiTheme="minorHAnsi" w:hAnsiTheme="minorHAnsi"/>
        </w:rPr>
        <w:t>Hałabały</w:t>
      </w:r>
      <w:proofErr w:type="spellEnd"/>
      <w:r w:rsidRPr="0048515F">
        <w:rPr>
          <w:rFonts w:asciiTheme="minorHAnsi" w:hAnsiTheme="minorHAnsi"/>
        </w:rPr>
        <w:t xml:space="preserve"> w Grodzisku Mazowieckim</w:t>
      </w:r>
    </w:p>
    <w:p w:rsidR="0048515F" w:rsidRPr="0048515F" w:rsidRDefault="0048515F" w:rsidP="0048515F">
      <w:pPr>
        <w:pStyle w:val="Standard"/>
        <w:shd w:val="clear" w:color="auto" w:fill="FFFFFF"/>
        <w:jc w:val="both"/>
        <w:rPr>
          <w:rFonts w:asciiTheme="minorHAnsi" w:hAnsiTheme="minorHAnsi"/>
        </w:rPr>
      </w:pPr>
    </w:p>
    <w:p w:rsidR="0048515F" w:rsidRPr="0048515F" w:rsidRDefault="0048515F" w:rsidP="0048515F">
      <w:pPr>
        <w:pStyle w:val="Standard"/>
        <w:shd w:val="clear" w:color="auto" w:fill="FFFFFF"/>
        <w:jc w:val="center"/>
        <w:rPr>
          <w:rFonts w:asciiTheme="minorHAnsi" w:hAnsiTheme="minorHAnsi"/>
          <w:b/>
        </w:rPr>
      </w:pPr>
      <w:r w:rsidRPr="0048515F">
        <w:rPr>
          <w:rFonts w:asciiTheme="minorHAnsi" w:hAnsiTheme="minorHAnsi"/>
          <w:b/>
        </w:rPr>
        <w:t>§16.</w:t>
      </w:r>
    </w:p>
    <w:p w:rsidR="0048515F" w:rsidRPr="0048515F" w:rsidRDefault="0048515F" w:rsidP="0048515F">
      <w:pPr>
        <w:pStyle w:val="Standard"/>
        <w:shd w:val="clear" w:color="auto" w:fill="FFFFFF"/>
        <w:jc w:val="center"/>
        <w:rPr>
          <w:rFonts w:asciiTheme="minorHAnsi" w:hAnsiTheme="minorHAnsi"/>
          <w:b/>
        </w:rPr>
      </w:pPr>
      <w:r w:rsidRPr="0048515F">
        <w:rPr>
          <w:rFonts w:asciiTheme="minorHAnsi" w:hAnsiTheme="minorHAnsi"/>
          <w:b/>
        </w:rPr>
        <w:t>Prawa organizatora</w:t>
      </w:r>
    </w:p>
    <w:p w:rsidR="0048515F" w:rsidRPr="0048515F" w:rsidRDefault="0048515F" w:rsidP="0048515F">
      <w:pPr>
        <w:pStyle w:val="Standard"/>
        <w:shd w:val="clear" w:color="auto" w:fill="FFFFFF"/>
        <w:jc w:val="both"/>
        <w:rPr>
          <w:rFonts w:asciiTheme="minorHAnsi" w:hAnsiTheme="minorHAnsi"/>
          <w:b/>
        </w:rPr>
      </w:pPr>
    </w:p>
    <w:p w:rsidR="0048515F" w:rsidRPr="0048515F" w:rsidRDefault="00E87D6C" w:rsidP="0048515F">
      <w:pPr>
        <w:pStyle w:val="Standard"/>
        <w:shd w:val="clear" w:color="auto" w:fill="FFFFFF"/>
        <w:jc w:val="both"/>
        <w:rPr>
          <w:rFonts w:asciiTheme="minorHAnsi" w:hAnsiTheme="minorHAnsi"/>
        </w:rPr>
      </w:pPr>
      <w:r>
        <w:rPr>
          <w:rFonts w:asciiTheme="minorHAnsi" w:hAnsiTheme="minorHAnsi"/>
        </w:rPr>
        <w:t xml:space="preserve">Dyrektor  Przedszkola Nr 1 </w:t>
      </w:r>
      <w:r w:rsidR="0048515F" w:rsidRPr="0048515F">
        <w:rPr>
          <w:rFonts w:asciiTheme="minorHAnsi" w:hAnsiTheme="minorHAnsi"/>
        </w:rPr>
        <w:t>może odwołać przetarg jedynie z uzasadnionej przyczyny.</w:t>
      </w:r>
    </w:p>
    <w:p w:rsidR="0048515F" w:rsidRPr="0048515F" w:rsidRDefault="0048515F" w:rsidP="0048515F">
      <w:pPr>
        <w:pStyle w:val="Standard"/>
        <w:spacing w:line="360" w:lineRule="auto"/>
        <w:jc w:val="both"/>
        <w:rPr>
          <w:rFonts w:asciiTheme="minorHAnsi" w:hAnsiTheme="minorHAnsi"/>
        </w:rPr>
      </w:pPr>
    </w:p>
    <w:p w:rsidR="0048515F" w:rsidRPr="0048515F" w:rsidRDefault="0048515F" w:rsidP="0048515F">
      <w:pPr>
        <w:pStyle w:val="Standard"/>
        <w:shd w:val="clear" w:color="auto" w:fill="FFFFFF"/>
        <w:rPr>
          <w:rFonts w:asciiTheme="minorHAnsi" w:hAnsiTheme="minorHAnsi"/>
          <w:i/>
          <w:sz w:val="22"/>
          <w:szCs w:val="22"/>
        </w:rPr>
      </w:pPr>
    </w:p>
    <w:p w:rsidR="0048515F" w:rsidRPr="0048515F" w:rsidRDefault="0048515F" w:rsidP="0048515F">
      <w:pPr>
        <w:pStyle w:val="Standard"/>
        <w:shd w:val="clear" w:color="auto" w:fill="FFFFFF"/>
        <w:jc w:val="right"/>
        <w:rPr>
          <w:rFonts w:asciiTheme="minorHAnsi" w:hAnsiTheme="minorHAnsi"/>
          <w:i/>
          <w:sz w:val="22"/>
          <w:szCs w:val="22"/>
        </w:rPr>
      </w:pPr>
    </w:p>
    <w:p w:rsidR="0048515F" w:rsidRPr="0048515F" w:rsidRDefault="0048515F" w:rsidP="0048515F">
      <w:pPr>
        <w:pStyle w:val="Standard"/>
        <w:shd w:val="clear" w:color="auto" w:fill="FFFFFF"/>
        <w:jc w:val="right"/>
        <w:rPr>
          <w:rFonts w:asciiTheme="minorHAnsi" w:hAnsiTheme="minorHAnsi"/>
          <w:i/>
          <w:sz w:val="22"/>
          <w:szCs w:val="22"/>
        </w:rPr>
      </w:pPr>
    </w:p>
    <w:p w:rsidR="0048515F" w:rsidRPr="0048515F" w:rsidRDefault="0048515F" w:rsidP="0048515F">
      <w:pPr>
        <w:pStyle w:val="Standard"/>
        <w:shd w:val="clear" w:color="auto" w:fill="FFFFFF"/>
        <w:jc w:val="right"/>
        <w:rPr>
          <w:rFonts w:asciiTheme="minorHAnsi" w:hAnsiTheme="minorHAnsi"/>
          <w:i/>
          <w:sz w:val="22"/>
          <w:szCs w:val="22"/>
        </w:rPr>
      </w:pPr>
    </w:p>
    <w:p w:rsidR="0048515F" w:rsidRPr="0048515F" w:rsidRDefault="0048515F" w:rsidP="0048515F">
      <w:pPr>
        <w:pStyle w:val="Standard"/>
        <w:shd w:val="clear" w:color="auto" w:fill="FFFFFF"/>
        <w:jc w:val="right"/>
        <w:rPr>
          <w:rFonts w:asciiTheme="minorHAnsi" w:hAnsiTheme="minorHAnsi"/>
          <w:i/>
          <w:sz w:val="22"/>
          <w:szCs w:val="22"/>
        </w:rPr>
      </w:pPr>
    </w:p>
    <w:p w:rsidR="0048515F" w:rsidRPr="0048515F" w:rsidRDefault="0048515F" w:rsidP="0048515F">
      <w:pPr>
        <w:pStyle w:val="Standard"/>
        <w:shd w:val="clear" w:color="auto" w:fill="FFFFFF"/>
        <w:jc w:val="right"/>
        <w:rPr>
          <w:rFonts w:asciiTheme="minorHAnsi" w:hAnsiTheme="minorHAnsi"/>
          <w:i/>
          <w:sz w:val="22"/>
          <w:szCs w:val="22"/>
        </w:rPr>
      </w:pPr>
    </w:p>
    <w:p w:rsidR="0048515F" w:rsidRPr="0048515F" w:rsidRDefault="0048515F" w:rsidP="0048515F">
      <w:pPr>
        <w:pStyle w:val="Standard"/>
        <w:shd w:val="clear" w:color="auto" w:fill="FFFFFF"/>
        <w:jc w:val="right"/>
        <w:rPr>
          <w:rFonts w:asciiTheme="minorHAnsi" w:hAnsiTheme="minorHAnsi"/>
          <w:i/>
          <w:sz w:val="22"/>
          <w:szCs w:val="22"/>
        </w:rPr>
      </w:pPr>
    </w:p>
    <w:p w:rsidR="0048515F" w:rsidRPr="0048515F" w:rsidRDefault="0048515F" w:rsidP="0048515F">
      <w:pPr>
        <w:pStyle w:val="Standard"/>
        <w:shd w:val="clear" w:color="auto" w:fill="FFFFFF"/>
        <w:jc w:val="right"/>
        <w:rPr>
          <w:rFonts w:asciiTheme="minorHAnsi" w:hAnsiTheme="minorHAnsi"/>
          <w:i/>
          <w:sz w:val="22"/>
          <w:szCs w:val="22"/>
        </w:rPr>
      </w:pPr>
    </w:p>
    <w:p w:rsidR="0048515F" w:rsidRDefault="0048515F" w:rsidP="0048515F">
      <w:pPr>
        <w:pStyle w:val="Standard"/>
        <w:shd w:val="clear" w:color="auto" w:fill="FFFFFF"/>
        <w:jc w:val="right"/>
        <w:rPr>
          <w:rFonts w:asciiTheme="minorHAnsi" w:hAnsiTheme="minorHAnsi"/>
          <w:i/>
          <w:sz w:val="22"/>
          <w:szCs w:val="22"/>
        </w:rPr>
      </w:pPr>
    </w:p>
    <w:p w:rsidR="00A9723A" w:rsidRPr="0048515F" w:rsidRDefault="00A9723A" w:rsidP="0048515F">
      <w:pPr>
        <w:pStyle w:val="Standard"/>
        <w:shd w:val="clear" w:color="auto" w:fill="FFFFFF"/>
        <w:jc w:val="right"/>
        <w:rPr>
          <w:rFonts w:asciiTheme="minorHAnsi" w:hAnsiTheme="minorHAnsi"/>
          <w:i/>
          <w:sz w:val="22"/>
          <w:szCs w:val="22"/>
        </w:rPr>
      </w:pPr>
    </w:p>
    <w:p w:rsidR="0048515F" w:rsidRPr="0048515F" w:rsidRDefault="0048515F" w:rsidP="0048515F">
      <w:pPr>
        <w:pStyle w:val="Standard"/>
        <w:shd w:val="clear" w:color="auto" w:fill="FFFFFF"/>
        <w:jc w:val="right"/>
        <w:rPr>
          <w:rFonts w:asciiTheme="minorHAnsi" w:hAnsiTheme="minorHAnsi"/>
          <w:i/>
          <w:sz w:val="22"/>
          <w:szCs w:val="22"/>
        </w:rPr>
      </w:pPr>
    </w:p>
    <w:p w:rsidR="0048515F" w:rsidRPr="0048515F" w:rsidRDefault="0048515F" w:rsidP="0048515F">
      <w:pPr>
        <w:pStyle w:val="Standard"/>
        <w:shd w:val="clear" w:color="auto" w:fill="FFFFFF"/>
        <w:jc w:val="right"/>
        <w:rPr>
          <w:rFonts w:asciiTheme="minorHAnsi" w:hAnsiTheme="minorHAnsi"/>
          <w:i/>
          <w:sz w:val="22"/>
          <w:szCs w:val="22"/>
        </w:rPr>
      </w:pPr>
      <w:r w:rsidRPr="0048515F">
        <w:rPr>
          <w:rFonts w:asciiTheme="minorHAnsi" w:hAnsiTheme="minorHAnsi"/>
          <w:i/>
          <w:sz w:val="22"/>
          <w:szCs w:val="22"/>
        </w:rPr>
        <w:t>Załącznik nr 1 do Regulaminu przetargu nieograniczonego</w:t>
      </w:r>
    </w:p>
    <w:p w:rsidR="0048515F" w:rsidRPr="0048515F" w:rsidRDefault="0048515F" w:rsidP="0048515F">
      <w:pPr>
        <w:pStyle w:val="Standard"/>
        <w:shd w:val="clear" w:color="auto" w:fill="FFFFFF"/>
        <w:jc w:val="center"/>
        <w:rPr>
          <w:rFonts w:asciiTheme="minorHAnsi" w:hAnsiTheme="minorHAnsi"/>
          <w:sz w:val="32"/>
          <w:szCs w:val="32"/>
        </w:rPr>
      </w:pPr>
    </w:p>
    <w:p w:rsidR="0048515F" w:rsidRPr="002A3551" w:rsidRDefault="0048515F" w:rsidP="0048515F">
      <w:pPr>
        <w:pStyle w:val="Standard"/>
        <w:shd w:val="clear" w:color="auto" w:fill="FFFFFF"/>
        <w:jc w:val="center"/>
        <w:rPr>
          <w:rFonts w:asciiTheme="minorHAnsi" w:hAnsiTheme="minorHAnsi"/>
          <w:b/>
          <w:sz w:val="32"/>
          <w:szCs w:val="32"/>
        </w:rPr>
      </w:pPr>
      <w:r w:rsidRPr="002A3551">
        <w:rPr>
          <w:rFonts w:asciiTheme="minorHAnsi" w:hAnsiTheme="minorHAnsi"/>
          <w:b/>
          <w:sz w:val="32"/>
          <w:szCs w:val="32"/>
        </w:rPr>
        <w:t>OFERTA</w:t>
      </w:r>
    </w:p>
    <w:p w:rsidR="0048515F" w:rsidRPr="0048515F" w:rsidRDefault="0048515F" w:rsidP="0048515F">
      <w:pPr>
        <w:pStyle w:val="Standard"/>
        <w:shd w:val="clear" w:color="auto" w:fill="FFFFFF"/>
        <w:rPr>
          <w:rFonts w:asciiTheme="minorHAnsi" w:hAnsiTheme="minorHAnsi"/>
        </w:rPr>
      </w:pPr>
    </w:p>
    <w:p w:rsidR="0048515F" w:rsidRPr="0048515F" w:rsidRDefault="0048515F" w:rsidP="0048515F">
      <w:pPr>
        <w:pStyle w:val="Standard"/>
        <w:shd w:val="clear" w:color="auto" w:fill="FFFFFF"/>
        <w:spacing w:line="360" w:lineRule="auto"/>
        <w:rPr>
          <w:rFonts w:asciiTheme="minorHAnsi" w:hAnsiTheme="minorHAnsi" w:cs="Arial"/>
          <w:sz w:val="22"/>
          <w:szCs w:val="22"/>
        </w:rPr>
      </w:pPr>
      <w:r w:rsidRPr="0048515F">
        <w:rPr>
          <w:rFonts w:asciiTheme="minorHAnsi" w:hAnsiTheme="minorHAnsi" w:cs="Arial"/>
          <w:sz w:val="22"/>
          <w:szCs w:val="22"/>
        </w:rPr>
        <w:t>Ja/My niżej podpisany/ni …………………………………………...……………………………………………………………… ……………………………...……………………………………………………………………………</w:t>
      </w:r>
    </w:p>
    <w:p w:rsidR="0048515F" w:rsidRPr="0048515F" w:rsidRDefault="0048515F" w:rsidP="0048515F">
      <w:pPr>
        <w:pStyle w:val="Standard"/>
        <w:shd w:val="clear" w:color="auto" w:fill="FFFFFF"/>
        <w:spacing w:line="360" w:lineRule="auto"/>
        <w:rPr>
          <w:rFonts w:asciiTheme="minorHAnsi" w:hAnsiTheme="minorHAnsi" w:cs="Arial"/>
          <w:sz w:val="22"/>
          <w:szCs w:val="22"/>
        </w:rPr>
      </w:pPr>
      <w:r w:rsidRPr="0048515F">
        <w:rPr>
          <w:rFonts w:asciiTheme="minorHAnsi" w:hAnsiTheme="minorHAnsi" w:cs="Arial"/>
          <w:sz w:val="22"/>
          <w:szCs w:val="22"/>
        </w:rPr>
        <w:t>działając w imieniu i na rzecz ………………………………...…………………………………………………………………………………………………...…………………………………………………………………………………</w:t>
      </w:r>
    </w:p>
    <w:p w:rsidR="0048515F" w:rsidRPr="0048515F" w:rsidRDefault="0048515F" w:rsidP="0048515F">
      <w:pPr>
        <w:pStyle w:val="Standard"/>
        <w:shd w:val="clear" w:color="auto" w:fill="FFFFFF"/>
        <w:spacing w:line="360" w:lineRule="auto"/>
        <w:jc w:val="both"/>
        <w:rPr>
          <w:rFonts w:asciiTheme="minorHAnsi" w:hAnsiTheme="minorHAnsi"/>
        </w:rPr>
      </w:pPr>
      <w:r w:rsidRPr="0048515F">
        <w:rPr>
          <w:rFonts w:asciiTheme="minorHAnsi" w:hAnsiTheme="minorHAnsi" w:cs="Arial"/>
          <w:sz w:val="22"/>
          <w:szCs w:val="22"/>
        </w:rPr>
        <w:t>w odpowiedzi na ogłos</w:t>
      </w:r>
      <w:r w:rsidR="00E87D6C">
        <w:rPr>
          <w:rFonts w:asciiTheme="minorHAnsi" w:hAnsiTheme="minorHAnsi" w:cs="Arial"/>
          <w:sz w:val="22"/>
          <w:szCs w:val="22"/>
        </w:rPr>
        <w:t xml:space="preserve">zenie Dyrektora Przedszkola Nr 1 im. Krasnala </w:t>
      </w:r>
      <w:proofErr w:type="spellStart"/>
      <w:r w:rsidR="00E87D6C">
        <w:rPr>
          <w:rFonts w:asciiTheme="minorHAnsi" w:hAnsiTheme="minorHAnsi" w:cs="Arial"/>
          <w:sz w:val="22"/>
          <w:szCs w:val="22"/>
        </w:rPr>
        <w:t>Hałabały</w:t>
      </w:r>
      <w:proofErr w:type="spellEnd"/>
      <w:r w:rsidRPr="0048515F">
        <w:rPr>
          <w:rFonts w:asciiTheme="minorHAnsi" w:hAnsiTheme="minorHAnsi" w:cs="Arial"/>
          <w:sz w:val="22"/>
          <w:szCs w:val="22"/>
        </w:rPr>
        <w:t xml:space="preserve"> w Grodzisku Mazowieckim</w:t>
      </w:r>
      <w:r w:rsidRPr="0048515F">
        <w:rPr>
          <w:rFonts w:asciiTheme="minorHAnsi" w:hAnsiTheme="minorHAnsi" w:cs="Arial"/>
        </w:rPr>
        <w:t xml:space="preserve"> </w:t>
      </w:r>
      <w:r w:rsidR="00EB053E">
        <w:rPr>
          <w:rFonts w:asciiTheme="minorHAnsi" w:hAnsiTheme="minorHAnsi" w:cs="Arial"/>
          <w:sz w:val="22"/>
          <w:szCs w:val="22"/>
        </w:rPr>
        <w:t>z dnia 23.09.2022</w:t>
      </w:r>
      <w:r w:rsidRPr="0048515F">
        <w:rPr>
          <w:rFonts w:asciiTheme="minorHAnsi" w:hAnsiTheme="minorHAnsi" w:cs="Arial"/>
          <w:sz w:val="22"/>
          <w:szCs w:val="22"/>
        </w:rPr>
        <w:t>r. dotyczące najmu sali  wielofunkcy</w:t>
      </w:r>
      <w:r w:rsidR="00A9723A">
        <w:rPr>
          <w:rFonts w:asciiTheme="minorHAnsi" w:hAnsiTheme="minorHAnsi" w:cs="Arial"/>
          <w:sz w:val="22"/>
          <w:szCs w:val="22"/>
        </w:rPr>
        <w:t xml:space="preserve">jnej  o powierzchni użytkowej </w:t>
      </w:r>
      <w:r w:rsidR="00E87D6C">
        <w:rPr>
          <w:rFonts w:asciiTheme="minorHAnsi" w:hAnsiTheme="minorHAnsi" w:cs="Arial"/>
          <w:sz w:val="22"/>
          <w:szCs w:val="22"/>
        </w:rPr>
        <w:t xml:space="preserve"> 62</w:t>
      </w:r>
      <w:r w:rsidRPr="0048515F">
        <w:rPr>
          <w:rFonts w:asciiTheme="minorHAnsi" w:hAnsiTheme="minorHAnsi" w:cs="Arial"/>
          <w:sz w:val="22"/>
          <w:szCs w:val="22"/>
        </w:rPr>
        <w:t>m</w:t>
      </w:r>
      <w:r w:rsidRPr="0048515F">
        <w:rPr>
          <w:rFonts w:asciiTheme="minorHAnsi" w:hAnsiTheme="minorHAnsi" w:cs="Arial"/>
          <w:sz w:val="22"/>
          <w:szCs w:val="22"/>
          <w:vertAlign w:val="superscript"/>
        </w:rPr>
        <w:t>2</w:t>
      </w:r>
      <w:r w:rsidRPr="0048515F">
        <w:rPr>
          <w:rFonts w:asciiTheme="minorHAnsi" w:hAnsiTheme="minorHAnsi" w:cs="Arial"/>
          <w:sz w:val="22"/>
          <w:szCs w:val="22"/>
        </w:rPr>
        <w:t>, znajdującej  si</w:t>
      </w:r>
      <w:r w:rsidR="00E87D6C">
        <w:rPr>
          <w:rFonts w:asciiTheme="minorHAnsi" w:hAnsiTheme="minorHAnsi" w:cs="Arial"/>
          <w:sz w:val="22"/>
          <w:szCs w:val="22"/>
        </w:rPr>
        <w:t>ę w budynku przy ul. L. Zondka</w:t>
      </w:r>
      <w:r w:rsidRPr="0048515F">
        <w:rPr>
          <w:rFonts w:asciiTheme="minorHAnsi" w:hAnsiTheme="minorHAnsi" w:cs="Arial"/>
          <w:sz w:val="22"/>
          <w:szCs w:val="22"/>
        </w:rPr>
        <w:t xml:space="preserve">5 w Grodzisku Mazowieckim, </w:t>
      </w:r>
      <w:r w:rsidRPr="0048515F">
        <w:rPr>
          <w:rFonts w:asciiTheme="minorHAnsi" w:hAnsiTheme="minorHAnsi" w:cs="Arial"/>
          <w:sz w:val="22"/>
          <w:szCs w:val="22"/>
        </w:rPr>
        <w:br/>
        <w:t>składam/składamy niniejszą ofertę zgodnie z otrzymaną dokumentacją.</w:t>
      </w:r>
    </w:p>
    <w:p w:rsidR="0048515F" w:rsidRPr="0048515F" w:rsidRDefault="0048515F" w:rsidP="0048515F">
      <w:pPr>
        <w:pStyle w:val="Standard"/>
        <w:shd w:val="clear" w:color="auto" w:fill="FFFFFF"/>
        <w:spacing w:line="360" w:lineRule="auto"/>
        <w:jc w:val="both"/>
        <w:rPr>
          <w:rFonts w:asciiTheme="minorHAnsi" w:hAnsiTheme="minorHAnsi" w:cs="Arial"/>
          <w:sz w:val="22"/>
          <w:szCs w:val="22"/>
        </w:rPr>
      </w:pPr>
      <w:r w:rsidRPr="0048515F">
        <w:rPr>
          <w:rFonts w:asciiTheme="minorHAnsi" w:hAnsiTheme="minorHAnsi" w:cs="Arial"/>
          <w:sz w:val="22"/>
          <w:szCs w:val="22"/>
        </w:rPr>
        <w:t>Oferuję/oferujemy zawarcie umowy najmu zgodnie z tą dokumentacją oraz wylicytowaną przez nas miesięczną wysokością czynszu najmu.</w:t>
      </w:r>
    </w:p>
    <w:p w:rsidR="0048515F" w:rsidRPr="0048515F" w:rsidRDefault="0048515F" w:rsidP="0048515F">
      <w:pPr>
        <w:pStyle w:val="Standard"/>
        <w:shd w:val="clear" w:color="auto" w:fill="FFFFFF"/>
        <w:spacing w:line="360" w:lineRule="auto"/>
        <w:jc w:val="both"/>
        <w:rPr>
          <w:rFonts w:asciiTheme="minorHAnsi" w:hAnsiTheme="minorHAnsi" w:cs="Arial"/>
          <w:sz w:val="22"/>
          <w:szCs w:val="22"/>
        </w:rPr>
      </w:pPr>
      <w:r w:rsidRPr="0048515F">
        <w:rPr>
          <w:rFonts w:asciiTheme="minorHAnsi" w:hAnsiTheme="minorHAnsi" w:cs="Arial"/>
          <w:sz w:val="22"/>
          <w:szCs w:val="22"/>
        </w:rPr>
        <w:t>Uważam /uważamy się za związanych z niniejszą ofertą od terminu jej złożenia w ciągu 30 dni. W razie wygrania licytacji zobowiązujemy się do podpisania umowy najmu nieruchomości w miejscu i terminie określonym przez Wynajmującego.</w:t>
      </w:r>
    </w:p>
    <w:p w:rsidR="0048515F" w:rsidRPr="0048515F" w:rsidRDefault="0048515F" w:rsidP="0048515F">
      <w:pPr>
        <w:pStyle w:val="Standard"/>
        <w:shd w:val="clear" w:color="auto" w:fill="FFFFFF"/>
        <w:spacing w:line="360" w:lineRule="auto"/>
        <w:jc w:val="both"/>
        <w:rPr>
          <w:rFonts w:asciiTheme="minorHAnsi" w:hAnsiTheme="minorHAnsi" w:cs="Arial"/>
          <w:sz w:val="22"/>
          <w:szCs w:val="22"/>
        </w:rPr>
      </w:pPr>
      <w:r w:rsidRPr="0048515F">
        <w:rPr>
          <w:rFonts w:asciiTheme="minorHAnsi" w:hAnsiTheme="minorHAnsi" w:cs="Arial"/>
          <w:sz w:val="22"/>
          <w:szCs w:val="22"/>
        </w:rPr>
        <w:t>Ofertę niniejszą składam/y na ......... kolejno ponumerowanych  i  podpisanych stronach.</w:t>
      </w:r>
    </w:p>
    <w:p w:rsidR="0048515F" w:rsidRPr="0048515F" w:rsidRDefault="0048515F" w:rsidP="0048515F">
      <w:pPr>
        <w:pStyle w:val="Standard"/>
        <w:shd w:val="clear" w:color="auto" w:fill="FFFFFF"/>
        <w:spacing w:line="360" w:lineRule="auto"/>
        <w:jc w:val="both"/>
        <w:rPr>
          <w:rFonts w:asciiTheme="minorHAnsi" w:hAnsiTheme="minorHAnsi" w:cs="Arial"/>
          <w:sz w:val="22"/>
          <w:szCs w:val="22"/>
        </w:rPr>
      </w:pPr>
      <w:r w:rsidRPr="0048515F">
        <w:rPr>
          <w:rFonts w:asciiTheme="minorHAnsi" w:hAnsiTheme="minorHAnsi" w:cs="Arial"/>
          <w:sz w:val="22"/>
          <w:szCs w:val="22"/>
        </w:rPr>
        <w:t>Załącznikami do niniejszego formularza, stanowiącymi integralną część oferty są:</w:t>
      </w:r>
    </w:p>
    <w:p w:rsidR="0048515F" w:rsidRPr="0048515F" w:rsidRDefault="0048515F" w:rsidP="0048515F">
      <w:pPr>
        <w:pStyle w:val="Standard"/>
        <w:shd w:val="clear" w:color="auto" w:fill="FFFFFF"/>
        <w:spacing w:line="360" w:lineRule="auto"/>
        <w:rPr>
          <w:rFonts w:asciiTheme="minorHAnsi" w:hAnsiTheme="minorHAnsi" w:cs="Arial"/>
          <w:sz w:val="22"/>
          <w:szCs w:val="22"/>
        </w:rPr>
      </w:pPr>
      <w:r w:rsidRPr="0048515F">
        <w:rPr>
          <w:rFonts w:asciiTheme="minorHAnsi" w:hAnsiTheme="minorHAnsi" w:cs="Arial"/>
          <w:sz w:val="22"/>
          <w:szCs w:val="22"/>
        </w:rPr>
        <w:t>1..........................................................................................................</w:t>
      </w:r>
    </w:p>
    <w:p w:rsidR="0048515F" w:rsidRPr="0048515F" w:rsidRDefault="0048515F" w:rsidP="0048515F">
      <w:pPr>
        <w:pStyle w:val="Standard"/>
        <w:shd w:val="clear" w:color="auto" w:fill="FFFFFF"/>
        <w:spacing w:line="360" w:lineRule="auto"/>
        <w:rPr>
          <w:rFonts w:asciiTheme="minorHAnsi" w:hAnsiTheme="minorHAnsi" w:cs="Arial"/>
          <w:sz w:val="22"/>
          <w:szCs w:val="22"/>
        </w:rPr>
      </w:pPr>
      <w:r w:rsidRPr="0048515F">
        <w:rPr>
          <w:rFonts w:asciiTheme="minorHAnsi" w:hAnsiTheme="minorHAnsi" w:cs="Arial"/>
          <w:sz w:val="22"/>
          <w:szCs w:val="22"/>
        </w:rPr>
        <w:t>2 ……………………………………………………………………………</w:t>
      </w:r>
    </w:p>
    <w:p w:rsidR="0048515F" w:rsidRPr="0048515F" w:rsidRDefault="0048515F" w:rsidP="0048515F">
      <w:pPr>
        <w:pStyle w:val="Standard"/>
        <w:shd w:val="clear" w:color="auto" w:fill="FFFFFF"/>
        <w:spacing w:line="360" w:lineRule="auto"/>
        <w:rPr>
          <w:rFonts w:asciiTheme="minorHAnsi" w:hAnsiTheme="minorHAnsi" w:cs="Arial"/>
          <w:sz w:val="22"/>
          <w:szCs w:val="22"/>
        </w:rPr>
      </w:pPr>
      <w:r w:rsidRPr="0048515F">
        <w:rPr>
          <w:rFonts w:asciiTheme="minorHAnsi" w:hAnsiTheme="minorHAnsi" w:cs="Arial"/>
          <w:sz w:val="22"/>
          <w:szCs w:val="22"/>
        </w:rPr>
        <w:t>3..........................................................................................................</w:t>
      </w:r>
    </w:p>
    <w:p w:rsidR="0048515F" w:rsidRPr="0048515F" w:rsidRDefault="0048515F" w:rsidP="0048515F">
      <w:pPr>
        <w:pStyle w:val="Standard"/>
        <w:shd w:val="clear" w:color="auto" w:fill="FFFFFF"/>
        <w:spacing w:line="360" w:lineRule="auto"/>
        <w:rPr>
          <w:rFonts w:asciiTheme="minorHAnsi" w:hAnsiTheme="minorHAnsi" w:cs="Arial"/>
          <w:sz w:val="22"/>
          <w:szCs w:val="22"/>
        </w:rPr>
      </w:pPr>
      <w:r w:rsidRPr="0048515F">
        <w:rPr>
          <w:rFonts w:asciiTheme="minorHAnsi" w:hAnsiTheme="minorHAnsi" w:cs="Arial"/>
          <w:sz w:val="22"/>
          <w:szCs w:val="22"/>
        </w:rPr>
        <w:t>4..........................................................................................................</w:t>
      </w:r>
    </w:p>
    <w:p w:rsidR="0048515F" w:rsidRPr="0048515F" w:rsidRDefault="0048515F" w:rsidP="0048515F">
      <w:pPr>
        <w:pStyle w:val="Standard"/>
        <w:shd w:val="clear" w:color="auto" w:fill="FFFFFF"/>
        <w:spacing w:line="360" w:lineRule="auto"/>
        <w:rPr>
          <w:rFonts w:asciiTheme="minorHAnsi" w:hAnsiTheme="minorHAnsi" w:cs="Arial"/>
          <w:sz w:val="22"/>
          <w:szCs w:val="22"/>
        </w:rPr>
      </w:pPr>
      <w:r w:rsidRPr="0048515F">
        <w:rPr>
          <w:rFonts w:asciiTheme="minorHAnsi" w:hAnsiTheme="minorHAnsi" w:cs="Arial"/>
          <w:sz w:val="22"/>
          <w:szCs w:val="22"/>
        </w:rPr>
        <w:t>5..........................................................................................................</w:t>
      </w:r>
    </w:p>
    <w:p w:rsidR="0048515F" w:rsidRPr="0048515F" w:rsidRDefault="0048515F" w:rsidP="0048515F">
      <w:pPr>
        <w:pStyle w:val="Standard"/>
        <w:shd w:val="clear" w:color="auto" w:fill="FFFFFF"/>
        <w:spacing w:line="360" w:lineRule="auto"/>
        <w:rPr>
          <w:rFonts w:asciiTheme="minorHAnsi" w:hAnsiTheme="minorHAnsi" w:cs="Arial"/>
          <w:sz w:val="22"/>
          <w:szCs w:val="22"/>
        </w:rPr>
      </w:pPr>
      <w:r w:rsidRPr="0048515F">
        <w:rPr>
          <w:rFonts w:asciiTheme="minorHAnsi" w:hAnsiTheme="minorHAnsi" w:cs="Arial"/>
          <w:sz w:val="22"/>
          <w:szCs w:val="22"/>
        </w:rPr>
        <w:t>6..........................................................................................................</w:t>
      </w:r>
    </w:p>
    <w:p w:rsidR="0048515F" w:rsidRPr="0048515F" w:rsidRDefault="0048515F" w:rsidP="0048515F">
      <w:pPr>
        <w:pStyle w:val="Standard"/>
        <w:shd w:val="clear" w:color="auto" w:fill="FFFFFF"/>
        <w:spacing w:line="360" w:lineRule="auto"/>
        <w:rPr>
          <w:rFonts w:asciiTheme="minorHAnsi" w:hAnsiTheme="minorHAnsi" w:cs="Arial"/>
          <w:sz w:val="22"/>
          <w:szCs w:val="22"/>
        </w:rPr>
      </w:pPr>
      <w:r w:rsidRPr="0048515F">
        <w:rPr>
          <w:rFonts w:asciiTheme="minorHAnsi" w:hAnsiTheme="minorHAnsi" w:cs="Arial"/>
          <w:sz w:val="22"/>
          <w:szCs w:val="22"/>
        </w:rPr>
        <w:t>7..........................................................................................................</w:t>
      </w:r>
    </w:p>
    <w:p w:rsidR="0048515F" w:rsidRPr="0048515F" w:rsidRDefault="0048515F" w:rsidP="0048515F">
      <w:pPr>
        <w:pStyle w:val="Standard"/>
        <w:shd w:val="clear" w:color="auto" w:fill="FFFFFF"/>
        <w:spacing w:line="360" w:lineRule="auto"/>
        <w:rPr>
          <w:rFonts w:asciiTheme="minorHAnsi" w:hAnsiTheme="minorHAnsi" w:cs="Arial"/>
          <w:sz w:val="22"/>
          <w:szCs w:val="22"/>
        </w:rPr>
      </w:pPr>
      <w:r w:rsidRPr="0048515F">
        <w:rPr>
          <w:rFonts w:asciiTheme="minorHAnsi" w:hAnsiTheme="minorHAnsi" w:cs="Arial"/>
          <w:sz w:val="22"/>
          <w:szCs w:val="22"/>
        </w:rPr>
        <w:t>8..........................................................................................................</w:t>
      </w:r>
    </w:p>
    <w:p w:rsidR="0048515F" w:rsidRPr="0048515F" w:rsidRDefault="0048515F" w:rsidP="0048515F">
      <w:pPr>
        <w:pStyle w:val="Standard"/>
        <w:shd w:val="clear" w:color="auto" w:fill="FFFFFF"/>
        <w:spacing w:line="360" w:lineRule="auto"/>
        <w:rPr>
          <w:rFonts w:asciiTheme="minorHAnsi" w:hAnsiTheme="minorHAnsi" w:cs="Arial"/>
          <w:sz w:val="22"/>
          <w:szCs w:val="22"/>
        </w:rPr>
      </w:pPr>
      <w:r w:rsidRPr="0048515F">
        <w:rPr>
          <w:rFonts w:asciiTheme="minorHAnsi" w:hAnsiTheme="minorHAnsi" w:cs="Arial"/>
          <w:sz w:val="22"/>
          <w:szCs w:val="22"/>
        </w:rPr>
        <w:t>9..........................................................................................................</w:t>
      </w:r>
    </w:p>
    <w:p w:rsidR="0048515F" w:rsidRPr="0048515F" w:rsidRDefault="0048515F" w:rsidP="0048515F">
      <w:pPr>
        <w:pStyle w:val="Standard"/>
        <w:shd w:val="clear" w:color="auto" w:fill="FFFFFF"/>
        <w:spacing w:line="360" w:lineRule="auto"/>
        <w:rPr>
          <w:rFonts w:asciiTheme="minorHAnsi" w:hAnsiTheme="minorHAnsi" w:cs="Arial"/>
          <w:sz w:val="22"/>
          <w:szCs w:val="22"/>
        </w:rPr>
      </w:pPr>
      <w:r w:rsidRPr="0048515F">
        <w:rPr>
          <w:rFonts w:asciiTheme="minorHAnsi" w:hAnsiTheme="minorHAnsi" w:cs="Arial"/>
          <w:sz w:val="22"/>
          <w:szCs w:val="22"/>
        </w:rPr>
        <w:t>10.........................................................................................................</w:t>
      </w:r>
    </w:p>
    <w:p w:rsidR="0048515F" w:rsidRPr="0048515F" w:rsidRDefault="0048515F" w:rsidP="0048515F">
      <w:pPr>
        <w:pStyle w:val="Standard"/>
        <w:shd w:val="clear" w:color="auto" w:fill="FFFFFF"/>
        <w:spacing w:line="360" w:lineRule="auto"/>
        <w:rPr>
          <w:rFonts w:asciiTheme="minorHAnsi" w:hAnsiTheme="minorHAnsi" w:cs="Arial"/>
          <w:sz w:val="22"/>
          <w:szCs w:val="22"/>
        </w:rPr>
      </w:pPr>
    </w:p>
    <w:p w:rsidR="0048515F" w:rsidRPr="0048515F" w:rsidRDefault="0048515F" w:rsidP="0048515F">
      <w:pPr>
        <w:pStyle w:val="Standard"/>
        <w:shd w:val="clear" w:color="auto" w:fill="FFFFFF"/>
        <w:spacing w:line="360" w:lineRule="auto"/>
        <w:rPr>
          <w:rFonts w:asciiTheme="minorHAnsi" w:hAnsiTheme="minorHAnsi" w:cs="Arial"/>
          <w:sz w:val="22"/>
          <w:szCs w:val="22"/>
        </w:rPr>
      </w:pPr>
      <w:r w:rsidRPr="0048515F">
        <w:rPr>
          <w:rFonts w:asciiTheme="minorHAnsi" w:hAnsiTheme="minorHAnsi" w:cs="Arial"/>
          <w:sz w:val="22"/>
          <w:szCs w:val="22"/>
        </w:rPr>
        <w:t>..................................dn. ..........................................................................</w:t>
      </w:r>
    </w:p>
    <w:p w:rsidR="0048515F" w:rsidRPr="0048515F" w:rsidRDefault="0048515F" w:rsidP="0048515F">
      <w:pPr>
        <w:pStyle w:val="Standard"/>
        <w:shd w:val="clear" w:color="auto" w:fill="FFFFFF"/>
        <w:jc w:val="both"/>
        <w:rPr>
          <w:rFonts w:asciiTheme="minorHAnsi" w:hAnsiTheme="minorHAnsi"/>
        </w:rPr>
      </w:pPr>
      <w:r w:rsidRPr="0048515F">
        <w:rPr>
          <w:rFonts w:asciiTheme="minorHAnsi" w:hAnsiTheme="minorHAnsi" w:cs="Arial"/>
          <w:sz w:val="22"/>
          <w:szCs w:val="22"/>
        </w:rPr>
        <w:t xml:space="preserve">                                                                     (podpisy osoby/os</w:t>
      </w:r>
      <w:r w:rsidRPr="0048515F">
        <w:rPr>
          <w:rFonts w:asciiTheme="minorHAnsi" w:hAnsiTheme="minorHAnsi"/>
          <w:sz w:val="22"/>
          <w:szCs w:val="22"/>
        </w:rPr>
        <w:t>ó</w:t>
      </w:r>
      <w:r w:rsidRPr="0048515F">
        <w:rPr>
          <w:rFonts w:asciiTheme="minorHAnsi" w:hAnsiTheme="minorHAnsi" w:cs="Arial"/>
          <w:sz w:val="22"/>
          <w:szCs w:val="22"/>
        </w:rPr>
        <w:t>b up</w:t>
      </w:r>
      <w:r w:rsidRPr="0048515F">
        <w:rPr>
          <w:rFonts w:asciiTheme="minorHAnsi" w:hAnsiTheme="minorHAnsi"/>
          <w:sz w:val="22"/>
          <w:szCs w:val="22"/>
        </w:rPr>
        <w:t>o</w:t>
      </w:r>
      <w:r w:rsidRPr="0048515F">
        <w:rPr>
          <w:rFonts w:asciiTheme="minorHAnsi" w:hAnsiTheme="minorHAnsi" w:cs="Arial"/>
          <w:sz w:val="22"/>
          <w:szCs w:val="22"/>
        </w:rPr>
        <w:t>wa</w:t>
      </w:r>
      <w:r w:rsidRPr="0048515F">
        <w:rPr>
          <w:rFonts w:asciiTheme="minorHAnsi" w:hAnsiTheme="minorHAnsi"/>
          <w:sz w:val="22"/>
          <w:szCs w:val="22"/>
        </w:rPr>
        <w:t>ż</w:t>
      </w:r>
      <w:r w:rsidRPr="0048515F">
        <w:rPr>
          <w:rFonts w:asciiTheme="minorHAnsi" w:hAnsiTheme="minorHAnsi" w:cs="Arial"/>
          <w:sz w:val="22"/>
          <w:szCs w:val="22"/>
        </w:rPr>
        <w:t>nionej/</w:t>
      </w:r>
      <w:proofErr w:type="spellStart"/>
      <w:r w:rsidRPr="0048515F">
        <w:rPr>
          <w:rFonts w:asciiTheme="minorHAnsi" w:hAnsiTheme="minorHAnsi" w:cs="Arial"/>
          <w:sz w:val="22"/>
          <w:szCs w:val="22"/>
        </w:rPr>
        <w:t>ych</w:t>
      </w:r>
      <w:proofErr w:type="spellEnd"/>
      <w:r w:rsidRPr="0048515F">
        <w:rPr>
          <w:rFonts w:asciiTheme="minorHAnsi" w:hAnsiTheme="minorHAnsi" w:cs="Arial"/>
          <w:sz w:val="22"/>
          <w:szCs w:val="22"/>
        </w:rPr>
        <w:t xml:space="preserve">)  </w:t>
      </w:r>
    </w:p>
    <w:p w:rsidR="002A3551" w:rsidRDefault="002A3551" w:rsidP="0048515F">
      <w:pPr>
        <w:pStyle w:val="Standard"/>
        <w:shd w:val="clear" w:color="auto" w:fill="FFFFFF"/>
        <w:jc w:val="right"/>
        <w:rPr>
          <w:rFonts w:asciiTheme="minorHAnsi" w:hAnsiTheme="minorHAnsi"/>
          <w:i/>
          <w:sz w:val="22"/>
          <w:szCs w:val="22"/>
        </w:rPr>
      </w:pPr>
    </w:p>
    <w:p w:rsidR="0048515F" w:rsidRPr="0048515F" w:rsidRDefault="0048515F" w:rsidP="0048515F">
      <w:pPr>
        <w:pStyle w:val="Standard"/>
        <w:shd w:val="clear" w:color="auto" w:fill="FFFFFF"/>
        <w:jc w:val="right"/>
        <w:rPr>
          <w:rFonts w:asciiTheme="minorHAnsi" w:hAnsiTheme="minorHAnsi"/>
          <w:i/>
          <w:sz w:val="22"/>
          <w:szCs w:val="22"/>
        </w:rPr>
      </w:pPr>
      <w:bookmarkStart w:id="0" w:name="_GoBack"/>
      <w:bookmarkEnd w:id="0"/>
      <w:r w:rsidRPr="0048515F">
        <w:rPr>
          <w:rFonts w:asciiTheme="minorHAnsi" w:hAnsiTheme="minorHAnsi"/>
          <w:i/>
          <w:sz w:val="22"/>
          <w:szCs w:val="22"/>
        </w:rPr>
        <w:t>Załącznik nr 2  do Regulaminu przetargu nieograniczonego</w:t>
      </w:r>
    </w:p>
    <w:p w:rsidR="0048515F" w:rsidRPr="0048515F" w:rsidRDefault="0048515F" w:rsidP="0048515F">
      <w:pPr>
        <w:pStyle w:val="Standard"/>
        <w:shd w:val="clear" w:color="auto" w:fill="FFFFFF"/>
        <w:jc w:val="right"/>
        <w:rPr>
          <w:rFonts w:asciiTheme="minorHAnsi" w:hAnsiTheme="minorHAnsi"/>
          <w:i/>
          <w:sz w:val="22"/>
          <w:szCs w:val="22"/>
        </w:rPr>
      </w:pPr>
    </w:p>
    <w:p w:rsidR="0048515F" w:rsidRPr="002A3551" w:rsidRDefault="0048515F" w:rsidP="0048515F">
      <w:pPr>
        <w:pStyle w:val="Standard"/>
        <w:jc w:val="center"/>
        <w:rPr>
          <w:rFonts w:asciiTheme="minorHAnsi" w:hAnsiTheme="minorHAnsi"/>
          <w:b/>
          <w:sz w:val="32"/>
          <w:szCs w:val="32"/>
        </w:rPr>
      </w:pPr>
      <w:r w:rsidRPr="002A3551">
        <w:rPr>
          <w:rFonts w:asciiTheme="minorHAnsi" w:hAnsiTheme="minorHAnsi"/>
          <w:b/>
          <w:sz w:val="32"/>
          <w:szCs w:val="32"/>
        </w:rPr>
        <w:t>UMOWA NAJMU LOKALU UŻYTKOWEGO</w:t>
      </w:r>
    </w:p>
    <w:p w:rsidR="0048515F" w:rsidRPr="0048515F" w:rsidRDefault="0048515F" w:rsidP="0048515F">
      <w:pPr>
        <w:pStyle w:val="Standard"/>
        <w:rPr>
          <w:rFonts w:asciiTheme="minorHAnsi" w:hAnsiTheme="minorHAnsi"/>
        </w:rPr>
      </w:pPr>
    </w:p>
    <w:p w:rsidR="0048515F" w:rsidRPr="0048515F" w:rsidRDefault="0048515F" w:rsidP="0048515F">
      <w:pPr>
        <w:pStyle w:val="Standard"/>
        <w:jc w:val="both"/>
        <w:rPr>
          <w:rFonts w:asciiTheme="minorHAnsi" w:hAnsiTheme="minorHAnsi"/>
        </w:rPr>
      </w:pPr>
      <w:r w:rsidRPr="0048515F">
        <w:rPr>
          <w:rFonts w:asciiTheme="minorHAnsi" w:hAnsiTheme="minorHAnsi"/>
        </w:rPr>
        <w:t xml:space="preserve">zawarta w dniu ………......... r. w Grodzisku Mazowieckim pomiędzy Gminą Grodzisk Mazowiecki ul. Kościuszki 32A, NIP Gminy: 529-174-59-01, Regon Gminy: 013269137, reprezentowaną przez Dyrektora </w:t>
      </w:r>
      <w:r w:rsidR="00E87D6C">
        <w:rPr>
          <w:rFonts w:asciiTheme="minorHAnsi" w:hAnsiTheme="minorHAnsi"/>
        </w:rPr>
        <w:t>Przedszkola Panią  Agnieszkę Michał</w:t>
      </w:r>
      <w:r w:rsidRPr="0048515F">
        <w:rPr>
          <w:rFonts w:asciiTheme="minorHAnsi" w:hAnsiTheme="minorHAnsi"/>
        </w:rPr>
        <w:t>owską zwaną w treści umowy „Wynajmującym” a………………………………..…...................................... reprezentowaną/reprezentowanym przez: ……………………………………………………....... zwaną /zwanym w treści umowy „Najemcą”.</w:t>
      </w:r>
    </w:p>
    <w:p w:rsidR="0048515F" w:rsidRPr="0048515F" w:rsidRDefault="0048515F" w:rsidP="0048515F">
      <w:pPr>
        <w:pStyle w:val="Standard"/>
        <w:jc w:val="center"/>
        <w:rPr>
          <w:rFonts w:asciiTheme="minorHAnsi" w:hAnsiTheme="minorHAnsi"/>
        </w:rPr>
      </w:pPr>
    </w:p>
    <w:p w:rsidR="0048515F" w:rsidRPr="0048515F" w:rsidRDefault="0048515F" w:rsidP="0048515F">
      <w:pPr>
        <w:pStyle w:val="Standard"/>
        <w:jc w:val="center"/>
        <w:rPr>
          <w:rFonts w:asciiTheme="minorHAnsi" w:hAnsiTheme="minorHAnsi"/>
        </w:rPr>
      </w:pPr>
      <w:r w:rsidRPr="0048515F">
        <w:rPr>
          <w:rFonts w:asciiTheme="minorHAnsi" w:hAnsiTheme="minorHAnsi"/>
        </w:rPr>
        <w:t>§ 1</w:t>
      </w:r>
    </w:p>
    <w:p w:rsidR="0048515F" w:rsidRPr="0048515F" w:rsidRDefault="0048515F" w:rsidP="0048515F">
      <w:pPr>
        <w:pStyle w:val="Standard"/>
        <w:numPr>
          <w:ilvl w:val="0"/>
          <w:numId w:val="12"/>
        </w:numPr>
        <w:jc w:val="both"/>
        <w:rPr>
          <w:rFonts w:asciiTheme="minorHAnsi" w:hAnsiTheme="minorHAnsi"/>
        </w:rPr>
      </w:pPr>
      <w:r w:rsidRPr="0048515F">
        <w:rPr>
          <w:rFonts w:asciiTheme="minorHAnsi" w:hAnsiTheme="minorHAnsi"/>
        </w:rPr>
        <w:t>Wynajmujący jako zarządca oddaje w najem Najemcy pomieszczenie  - salę wielofunkc</w:t>
      </w:r>
      <w:r w:rsidR="00A9723A">
        <w:rPr>
          <w:rFonts w:asciiTheme="minorHAnsi" w:hAnsiTheme="minorHAnsi"/>
        </w:rPr>
        <w:t xml:space="preserve">yjną  o powierzchni użytkowej </w:t>
      </w:r>
      <w:r w:rsidR="00E87D6C">
        <w:rPr>
          <w:rFonts w:asciiTheme="minorHAnsi" w:hAnsiTheme="minorHAnsi"/>
        </w:rPr>
        <w:t xml:space="preserve"> 62</w:t>
      </w:r>
      <w:r w:rsidRPr="0048515F">
        <w:rPr>
          <w:rFonts w:asciiTheme="minorHAnsi" w:hAnsiTheme="minorHAnsi"/>
        </w:rPr>
        <w:t>m</w:t>
      </w:r>
      <w:r w:rsidRPr="0048515F">
        <w:rPr>
          <w:rFonts w:asciiTheme="minorHAnsi" w:hAnsiTheme="minorHAnsi"/>
          <w:vertAlign w:val="superscript"/>
        </w:rPr>
        <w:t>2</w:t>
      </w:r>
      <w:r w:rsidRPr="0048515F">
        <w:rPr>
          <w:rFonts w:asciiTheme="minorHAnsi" w:hAnsiTheme="minorHAnsi"/>
        </w:rPr>
        <w:t>, znajdującą s</w:t>
      </w:r>
      <w:r w:rsidR="00E87D6C">
        <w:rPr>
          <w:rFonts w:asciiTheme="minorHAnsi" w:hAnsiTheme="minorHAnsi"/>
        </w:rPr>
        <w:t xml:space="preserve">ię w budynku przy ul. L. </w:t>
      </w:r>
      <w:proofErr w:type="spellStart"/>
      <w:r w:rsidR="00E87D6C">
        <w:rPr>
          <w:rFonts w:asciiTheme="minorHAnsi" w:hAnsiTheme="minorHAnsi"/>
        </w:rPr>
        <w:t>Zondka</w:t>
      </w:r>
      <w:proofErr w:type="spellEnd"/>
      <w:r w:rsidR="00E87D6C">
        <w:rPr>
          <w:rFonts w:asciiTheme="minorHAnsi" w:hAnsiTheme="minorHAnsi"/>
        </w:rPr>
        <w:t xml:space="preserve"> </w:t>
      </w:r>
      <w:r w:rsidRPr="0048515F">
        <w:rPr>
          <w:rFonts w:asciiTheme="minorHAnsi" w:hAnsiTheme="minorHAnsi"/>
        </w:rPr>
        <w:t xml:space="preserve">5 w Grodzisku Mazowieckim. </w:t>
      </w:r>
    </w:p>
    <w:p w:rsidR="0048515F" w:rsidRPr="0048515F" w:rsidRDefault="0048515F" w:rsidP="0048515F">
      <w:pPr>
        <w:pStyle w:val="Standard"/>
        <w:numPr>
          <w:ilvl w:val="0"/>
          <w:numId w:val="12"/>
        </w:numPr>
        <w:jc w:val="both"/>
        <w:rPr>
          <w:rFonts w:asciiTheme="minorHAnsi" w:hAnsiTheme="minorHAnsi"/>
        </w:rPr>
      </w:pPr>
      <w:r w:rsidRPr="0048515F">
        <w:rPr>
          <w:rFonts w:asciiTheme="minorHAnsi" w:hAnsiTheme="minorHAnsi"/>
        </w:rPr>
        <w:t xml:space="preserve">Wynajmujący oświadcza, że właścicielem przedmiotu najmu jest Gmina Grodzisk </w:t>
      </w:r>
      <w:proofErr w:type="spellStart"/>
      <w:r w:rsidRPr="0048515F">
        <w:rPr>
          <w:rFonts w:asciiTheme="minorHAnsi" w:hAnsiTheme="minorHAnsi"/>
        </w:rPr>
        <w:t>Maz</w:t>
      </w:r>
      <w:proofErr w:type="spellEnd"/>
      <w:r w:rsidRPr="0048515F">
        <w:rPr>
          <w:rFonts w:asciiTheme="minorHAnsi" w:hAnsiTheme="minorHAnsi"/>
        </w:rPr>
        <w:t>.</w:t>
      </w:r>
    </w:p>
    <w:p w:rsidR="0048515F" w:rsidRPr="0048515F" w:rsidRDefault="0048515F" w:rsidP="0048515F">
      <w:pPr>
        <w:pStyle w:val="Standard"/>
        <w:numPr>
          <w:ilvl w:val="0"/>
          <w:numId w:val="12"/>
        </w:numPr>
        <w:jc w:val="both"/>
        <w:rPr>
          <w:rFonts w:asciiTheme="minorHAnsi" w:hAnsiTheme="minorHAnsi"/>
        </w:rPr>
      </w:pPr>
      <w:r w:rsidRPr="0048515F">
        <w:rPr>
          <w:rFonts w:asciiTheme="minorHAnsi" w:hAnsiTheme="minorHAnsi"/>
        </w:rPr>
        <w:t>Najemca będzie wykorzystywał wynajmowany lokal zgodnie z jego przeznaczeniem - na prowadzenie zajęć dla dzieci.</w:t>
      </w:r>
    </w:p>
    <w:p w:rsidR="0048515F" w:rsidRPr="0048515F" w:rsidRDefault="0048515F" w:rsidP="0048515F">
      <w:pPr>
        <w:pStyle w:val="Standard"/>
        <w:numPr>
          <w:ilvl w:val="0"/>
          <w:numId w:val="12"/>
        </w:numPr>
        <w:jc w:val="both"/>
        <w:rPr>
          <w:rFonts w:asciiTheme="minorHAnsi" w:hAnsiTheme="minorHAnsi"/>
        </w:rPr>
      </w:pPr>
      <w:r w:rsidRPr="0048515F">
        <w:rPr>
          <w:rFonts w:asciiTheme="minorHAnsi" w:hAnsiTheme="minorHAnsi"/>
        </w:rPr>
        <w:t>Godziny prowadzenia zajęć: od 1</w:t>
      </w:r>
      <w:r w:rsidR="00E87D6C">
        <w:rPr>
          <w:rFonts w:asciiTheme="minorHAnsi" w:hAnsiTheme="minorHAnsi"/>
        </w:rPr>
        <w:t>6</w:t>
      </w:r>
      <w:r w:rsidR="00E87D6C">
        <w:rPr>
          <w:rFonts w:asciiTheme="minorHAnsi" w:hAnsiTheme="minorHAnsi"/>
          <w:vertAlign w:val="superscript"/>
        </w:rPr>
        <w:t>3</w:t>
      </w:r>
      <w:r w:rsidRPr="0048515F">
        <w:rPr>
          <w:rFonts w:asciiTheme="minorHAnsi" w:hAnsiTheme="minorHAnsi"/>
          <w:vertAlign w:val="superscript"/>
        </w:rPr>
        <w:t xml:space="preserve">0. </w:t>
      </w:r>
      <w:r w:rsidRPr="0048515F">
        <w:rPr>
          <w:rFonts w:asciiTheme="minorHAnsi" w:hAnsiTheme="minorHAnsi"/>
        </w:rPr>
        <w:t>Godziny  zakończenia zajęć zostaną ustalone  indywidualnie na  podstawie zgodnego, pisemnego porozumienia.</w:t>
      </w:r>
    </w:p>
    <w:p w:rsidR="0048515F" w:rsidRPr="0048515F" w:rsidRDefault="0048515F" w:rsidP="0048515F">
      <w:pPr>
        <w:pStyle w:val="Standard"/>
        <w:numPr>
          <w:ilvl w:val="0"/>
          <w:numId w:val="12"/>
        </w:numPr>
        <w:rPr>
          <w:rFonts w:asciiTheme="minorHAnsi" w:hAnsiTheme="minorHAnsi"/>
        </w:rPr>
      </w:pPr>
      <w:r w:rsidRPr="0048515F">
        <w:rPr>
          <w:rFonts w:asciiTheme="minorHAnsi" w:hAnsiTheme="minorHAnsi"/>
        </w:rPr>
        <w:t>Miesięczna cena za zajęcia dla  uczestnika będzie wynosić......................................................</w:t>
      </w:r>
    </w:p>
    <w:p w:rsidR="0048515F" w:rsidRPr="0048515F" w:rsidRDefault="0048515F" w:rsidP="0048515F">
      <w:pPr>
        <w:pStyle w:val="Standard"/>
        <w:numPr>
          <w:ilvl w:val="0"/>
          <w:numId w:val="12"/>
        </w:numPr>
        <w:jc w:val="both"/>
        <w:rPr>
          <w:rFonts w:asciiTheme="minorHAnsi" w:hAnsiTheme="minorHAnsi"/>
        </w:rPr>
      </w:pPr>
      <w:r w:rsidRPr="0048515F">
        <w:rPr>
          <w:rFonts w:asciiTheme="minorHAnsi" w:hAnsiTheme="minorHAnsi"/>
        </w:rPr>
        <w:t>Najemca gwarantuje niezmienność ceny w ciągu roku szkolnego.</w:t>
      </w:r>
    </w:p>
    <w:p w:rsidR="0048515F" w:rsidRPr="0048515F" w:rsidRDefault="0048515F" w:rsidP="0048515F">
      <w:pPr>
        <w:pStyle w:val="Standard"/>
        <w:numPr>
          <w:ilvl w:val="0"/>
          <w:numId w:val="12"/>
        </w:numPr>
        <w:jc w:val="both"/>
        <w:rPr>
          <w:rFonts w:asciiTheme="minorHAnsi" w:hAnsiTheme="minorHAnsi"/>
        </w:rPr>
      </w:pPr>
      <w:r w:rsidRPr="0048515F">
        <w:rPr>
          <w:rFonts w:asciiTheme="minorHAnsi" w:hAnsiTheme="minorHAnsi"/>
        </w:rPr>
        <w:t>Objęcie lokalu  przez Najemcę nastąpi protokółem zdawczo-odbiorczym.</w:t>
      </w:r>
    </w:p>
    <w:p w:rsidR="0048515F" w:rsidRPr="0048515F" w:rsidRDefault="0048515F" w:rsidP="0048515F">
      <w:pPr>
        <w:pStyle w:val="Standard"/>
        <w:jc w:val="center"/>
        <w:rPr>
          <w:rFonts w:asciiTheme="minorHAnsi" w:hAnsiTheme="minorHAnsi"/>
        </w:rPr>
      </w:pPr>
    </w:p>
    <w:p w:rsidR="00C00B51" w:rsidRDefault="00C00B51" w:rsidP="00C00B51">
      <w:pPr>
        <w:pStyle w:val="Standard"/>
        <w:jc w:val="center"/>
        <w:rPr>
          <w:rFonts w:asciiTheme="minorHAnsi" w:hAnsiTheme="minorHAnsi"/>
        </w:rPr>
      </w:pPr>
      <w:r>
        <w:rPr>
          <w:rFonts w:asciiTheme="minorHAnsi" w:hAnsiTheme="minorHAnsi"/>
        </w:rPr>
        <w:t>§2</w:t>
      </w:r>
    </w:p>
    <w:p w:rsidR="00C00B51" w:rsidRPr="0048515F" w:rsidRDefault="00C00B51" w:rsidP="00C00B51">
      <w:pPr>
        <w:pStyle w:val="Standard"/>
        <w:jc w:val="center"/>
        <w:rPr>
          <w:rFonts w:asciiTheme="minorHAnsi" w:hAnsiTheme="minorHAnsi"/>
        </w:rPr>
      </w:pPr>
      <w:r>
        <w:rPr>
          <w:rFonts w:asciiTheme="minorHAnsi" w:hAnsiTheme="minorHAnsi"/>
        </w:rPr>
        <w:t>1.Najemca jest zobowiązany do przekazania rozliczenia godzin wynajmu  za dany miesiąc do 24-go dnia każdego m</w:t>
      </w:r>
      <w:r w:rsidR="000E510D">
        <w:rPr>
          <w:rFonts w:asciiTheme="minorHAnsi" w:hAnsiTheme="minorHAnsi"/>
        </w:rPr>
        <w:t>iesiąca do sekretariatu w Przed</w:t>
      </w:r>
      <w:r>
        <w:rPr>
          <w:rFonts w:asciiTheme="minorHAnsi" w:hAnsiTheme="minorHAnsi"/>
        </w:rPr>
        <w:t xml:space="preserve">szkolu Nr 1 </w:t>
      </w:r>
    </w:p>
    <w:p w:rsidR="0048515F" w:rsidRPr="00C00B51" w:rsidRDefault="0048515F" w:rsidP="00C00B51">
      <w:pPr>
        <w:pStyle w:val="Standard"/>
        <w:numPr>
          <w:ilvl w:val="0"/>
          <w:numId w:val="14"/>
        </w:numPr>
        <w:jc w:val="both"/>
        <w:rPr>
          <w:rFonts w:asciiTheme="minorHAnsi" w:hAnsiTheme="minorHAnsi"/>
        </w:rPr>
      </w:pPr>
      <w:r w:rsidRPr="0048515F">
        <w:rPr>
          <w:rFonts w:asciiTheme="minorHAnsi" w:hAnsiTheme="minorHAnsi"/>
        </w:rPr>
        <w:t>Najemca płacić będzie Wynajmującemu czynsz w wysokości …..…</w:t>
      </w:r>
      <w:r w:rsidR="00C00B51">
        <w:rPr>
          <w:rFonts w:asciiTheme="minorHAnsi" w:hAnsiTheme="minorHAnsi"/>
        </w:rPr>
        <w:t>…………..</w:t>
      </w:r>
      <w:r w:rsidRPr="0048515F">
        <w:rPr>
          <w:rFonts w:asciiTheme="minorHAnsi" w:hAnsiTheme="minorHAnsi"/>
        </w:rPr>
        <w:t xml:space="preserve"> zł</w:t>
      </w:r>
      <w:r w:rsidRPr="0048515F">
        <w:rPr>
          <w:rFonts w:asciiTheme="minorHAnsi" w:hAnsiTheme="minorHAnsi"/>
          <w:vertAlign w:val="superscript"/>
        </w:rPr>
        <w:t>.</w:t>
      </w:r>
      <w:r w:rsidR="00C00B51">
        <w:rPr>
          <w:rFonts w:asciiTheme="minorHAnsi" w:hAnsiTheme="minorHAnsi"/>
        </w:rPr>
        <w:t xml:space="preserve"> </w:t>
      </w:r>
      <w:r w:rsidR="00C00B51">
        <w:rPr>
          <w:rFonts w:asciiTheme="minorHAnsi" w:hAnsiTheme="minorHAnsi"/>
        </w:rPr>
        <w:br/>
        <w:t xml:space="preserve"> ……………………………………………………………………………………………………………………………………………….</w:t>
      </w:r>
      <w:r w:rsidRPr="00C00B51">
        <w:rPr>
          <w:rFonts w:asciiTheme="minorHAnsi" w:hAnsiTheme="minorHAnsi"/>
        </w:rPr>
        <w:t xml:space="preserve">Powyższa stawka </w:t>
      </w:r>
      <w:r w:rsidR="002A3551" w:rsidRPr="00C00B51">
        <w:rPr>
          <w:rFonts w:asciiTheme="minorHAnsi" w:hAnsiTheme="minorHAnsi"/>
        </w:rPr>
        <w:t>czynszu obowiąz</w:t>
      </w:r>
      <w:r w:rsidR="00C00B51" w:rsidRPr="00C00B51">
        <w:rPr>
          <w:rFonts w:asciiTheme="minorHAnsi" w:hAnsiTheme="minorHAnsi"/>
        </w:rPr>
        <w:t xml:space="preserve">uje od dnia </w:t>
      </w:r>
      <w:r w:rsidR="00BA2E3B">
        <w:rPr>
          <w:rFonts w:asciiTheme="minorHAnsi" w:hAnsiTheme="minorHAnsi"/>
        </w:rPr>
        <w:t>03.10.2022</w:t>
      </w:r>
      <w:r w:rsidRPr="00C00B51">
        <w:rPr>
          <w:rFonts w:asciiTheme="minorHAnsi" w:hAnsiTheme="minorHAnsi"/>
        </w:rPr>
        <w:t xml:space="preserve"> r.</w:t>
      </w:r>
    </w:p>
    <w:p w:rsidR="002A3551" w:rsidRPr="002A3551" w:rsidRDefault="002A3551" w:rsidP="002A3551">
      <w:pPr>
        <w:pStyle w:val="Akapitzlist"/>
        <w:numPr>
          <w:ilvl w:val="0"/>
          <w:numId w:val="15"/>
        </w:numPr>
        <w:autoSpaceDE w:val="0"/>
        <w:autoSpaceDN w:val="0"/>
        <w:adjustRightInd w:val="0"/>
        <w:rPr>
          <w:rFonts w:cs="TimesNewRomanPSMT"/>
          <w:sz w:val="24"/>
          <w:szCs w:val="24"/>
        </w:rPr>
      </w:pPr>
      <w:r w:rsidRPr="002A3551">
        <w:rPr>
          <w:rFonts w:cs="TimesNewRomanPSMT"/>
          <w:sz w:val="24"/>
          <w:szCs w:val="24"/>
        </w:rPr>
        <w:t xml:space="preserve">Czynsz najmu  Najemca będzie wpłacał na rachunek Wynajmującemu  </w:t>
      </w:r>
      <w:r w:rsidRPr="002A3551">
        <w:rPr>
          <w:rFonts w:cs="TimesNewRomanPSMT"/>
          <w:b/>
          <w:sz w:val="24"/>
          <w:szCs w:val="24"/>
        </w:rPr>
        <w:t>nr konta 61124063481111001040588264</w:t>
      </w:r>
      <w:r w:rsidRPr="002A3551">
        <w:rPr>
          <w:rFonts w:cs="TimesNewRomanPSMT"/>
          <w:sz w:val="24"/>
          <w:szCs w:val="24"/>
        </w:rPr>
        <w:t xml:space="preserve">  z dopiskiem wyna</w:t>
      </w:r>
      <w:r w:rsidR="00E87D6C">
        <w:rPr>
          <w:rFonts w:cs="TimesNewRomanPSMT"/>
          <w:sz w:val="24"/>
          <w:szCs w:val="24"/>
        </w:rPr>
        <w:t>jem lokalu w Przedszkolu nr 1</w:t>
      </w:r>
      <w:r>
        <w:rPr>
          <w:rFonts w:cs="TimesNewRomanPSMT"/>
          <w:sz w:val="24"/>
          <w:szCs w:val="24"/>
        </w:rPr>
        <w:t xml:space="preserve"> w </w:t>
      </w:r>
      <w:r w:rsidRPr="002A3551">
        <w:rPr>
          <w:rFonts w:cs="TimesNewRomanPSMT"/>
          <w:sz w:val="24"/>
          <w:szCs w:val="24"/>
        </w:rPr>
        <w:t>Grodzisku Mazowieckim.</w:t>
      </w:r>
    </w:p>
    <w:p w:rsidR="002A3551" w:rsidRPr="002A3551" w:rsidRDefault="002A3551" w:rsidP="002A3551">
      <w:pPr>
        <w:pStyle w:val="Akapitzlist"/>
        <w:numPr>
          <w:ilvl w:val="0"/>
          <w:numId w:val="15"/>
        </w:numPr>
        <w:autoSpaceDE w:val="0"/>
        <w:autoSpaceDN w:val="0"/>
        <w:adjustRightInd w:val="0"/>
        <w:rPr>
          <w:rFonts w:cs="TimesNewRomanPSMT"/>
          <w:sz w:val="24"/>
          <w:szCs w:val="24"/>
        </w:rPr>
      </w:pPr>
      <w:r w:rsidRPr="002A3551">
        <w:rPr>
          <w:rFonts w:cs="TimesNewRomanPSMT"/>
          <w:sz w:val="24"/>
          <w:szCs w:val="24"/>
        </w:rPr>
        <w:t>Czynsz będzie płacony</w:t>
      </w:r>
      <w:r w:rsidRPr="002A3551">
        <w:rPr>
          <w:rFonts w:cs="TimesNewRomanPSMT"/>
          <w:b/>
          <w:sz w:val="24"/>
          <w:szCs w:val="24"/>
        </w:rPr>
        <w:t xml:space="preserve">  </w:t>
      </w:r>
      <w:r w:rsidRPr="002A3551">
        <w:rPr>
          <w:rFonts w:ascii="Arial" w:hAnsi="Arial" w:cs="Arial"/>
          <w:b/>
          <w:color w:val="222222"/>
          <w:sz w:val="20"/>
          <w:szCs w:val="20"/>
          <w:shd w:val="clear" w:color="auto" w:fill="FFFFFF"/>
        </w:rPr>
        <w:t>do 10 dnia miesiąca następującego po miesiącu najmu</w:t>
      </w:r>
      <w:r w:rsidRPr="002A3551">
        <w:rPr>
          <w:rFonts w:cs="TimesNewRomanPSMT"/>
          <w:sz w:val="24"/>
          <w:szCs w:val="24"/>
        </w:rPr>
        <w:t>. Faktury VAT będą wystawiane  przez pracownika wydziału fina</w:t>
      </w:r>
      <w:r w:rsidR="00C00B51">
        <w:rPr>
          <w:rFonts w:cs="TimesNewRomanPSMT"/>
          <w:sz w:val="24"/>
          <w:szCs w:val="24"/>
        </w:rPr>
        <w:t xml:space="preserve">nsowego UG – Panią Małgorzatę </w:t>
      </w:r>
      <w:proofErr w:type="spellStart"/>
      <w:r w:rsidR="00C00B51">
        <w:rPr>
          <w:rFonts w:cs="TimesNewRomanPSMT"/>
          <w:sz w:val="24"/>
          <w:szCs w:val="24"/>
        </w:rPr>
        <w:t>Gó</w:t>
      </w:r>
      <w:r w:rsidRPr="002A3551">
        <w:rPr>
          <w:rFonts w:cs="TimesNewRomanPSMT"/>
          <w:sz w:val="24"/>
          <w:szCs w:val="24"/>
        </w:rPr>
        <w:t>rniewską</w:t>
      </w:r>
      <w:proofErr w:type="spellEnd"/>
      <w:r w:rsidRPr="002A3551">
        <w:rPr>
          <w:rFonts w:cs="TimesNewRomanPSMT"/>
          <w:sz w:val="24"/>
          <w:szCs w:val="24"/>
        </w:rPr>
        <w:t xml:space="preserve"> po comiesięcznej dy</w:t>
      </w:r>
      <w:r>
        <w:rPr>
          <w:rFonts w:cs="TimesNewRomanPSMT"/>
          <w:sz w:val="24"/>
          <w:szCs w:val="24"/>
        </w:rPr>
        <w:t>spozycji dyrektora przedszkola.</w:t>
      </w:r>
    </w:p>
    <w:p w:rsidR="0048515F" w:rsidRPr="0048515F" w:rsidRDefault="0048515F" w:rsidP="0048515F">
      <w:pPr>
        <w:pStyle w:val="Standard"/>
        <w:numPr>
          <w:ilvl w:val="0"/>
          <w:numId w:val="15"/>
        </w:numPr>
        <w:jc w:val="both"/>
        <w:rPr>
          <w:rFonts w:asciiTheme="minorHAnsi" w:hAnsiTheme="minorHAnsi"/>
        </w:rPr>
      </w:pPr>
      <w:r w:rsidRPr="0048515F">
        <w:rPr>
          <w:rFonts w:asciiTheme="minorHAnsi" w:hAnsiTheme="minorHAnsi"/>
        </w:rPr>
        <w:t>Za opóźnienie w płatności czynszu Najemca będzie płacił odsetki ustawowe.</w:t>
      </w:r>
    </w:p>
    <w:p w:rsidR="0048515F" w:rsidRPr="0048515F" w:rsidRDefault="0048515F" w:rsidP="00B9712C">
      <w:pPr>
        <w:pStyle w:val="Standard"/>
        <w:numPr>
          <w:ilvl w:val="0"/>
          <w:numId w:val="15"/>
        </w:numPr>
        <w:jc w:val="both"/>
        <w:rPr>
          <w:rFonts w:asciiTheme="minorHAnsi" w:hAnsiTheme="minorHAnsi"/>
        </w:rPr>
      </w:pPr>
      <w:r w:rsidRPr="0048515F">
        <w:rPr>
          <w:rFonts w:asciiTheme="minorHAnsi" w:hAnsiTheme="minorHAnsi"/>
        </w:rPr>
        <w:t>Najemca oświadcza, że jest uprawniony do otrzymania faktur VAT i upoważnia Wynajmującego do wystawiania faktur bez swego podpisu. Dane Najemcy są następujące:</w:t>
      </w:r>
    </w:p>
    <w:p w:rsidR="0048515F" w:rsidRPr="0048515F" w:rsidRDefault="0048515F" w:rsidP="0048515F">
      <w:pPr>
        <w:pStyle w:val="Standard"/>
        <w:jc w:val="both"/>
        <w:rPr>
          <w:rFonts w:asciiTheme="minorHAnsi" w:hAnsiTheme="minorHAnsi"/>
        </w:rPr>
      </w:pPr>
      <w:r w:rsidRPr="0048515F">
        <w:rPr>
          <w:rFonts w:asciiTheme="minorHAnsi" w:hAnsiTheme="minorHAnsi"/>
        </w:rPr>
        <w:t>Pełna nazwa i adres:...................................................................................................................</w:t>
      </w:r>
    </w:p>
    <w:p w:rsidR="0048515F" w:rsidRPr="0048515F" w:rsidRDefault="0048515F" w:rsidP="0048515F">
      <w:pPr>
        <w:pStyle w:val="Standard"/>
        <w:jc w:val="center"/>
        <w:rPr>
          <w:rFonts w:asciiTheme="minorHAnsi" w:hAnsiTheme="minorHAnsi"/>
        </w:rPr>
      </w:pPr>
    </w:p>
    <w:p w:rsidR="0048515F" w:rsidRPr="0048515F" w:rsidRDefault="0048515F" w:rsidP="0048515F">
      <w:pPr>
        <w:pStyle w:val="Standard"/>
        <w:jc w:val="center"/>
        <w:rPr>
          <w:rFonts w:asciiTheme="minorHAnsi" w:hAnsiTheme="minorHAnsi"/>
        </w:rPr>
      </w:pPr>
      <w:r w:rsidRPr="0048515F">
        <w:rPr>
          <w:rFonts w:asciiTheme="minorHAnsi" w:hAnsiTheme="minorHAnsi"/>
        </w:rPr>
        <w:t>§ 3</w:t>
      </w:r>
    </w:p>
    <w:p w:rsidR="0048515F" w:rsidRPr="0048515F" w:rsidRDefault="0048515F" w:rsidP="0048515F">
      <w:pPr>
        <w:pStyle w:val="Standard"/>
        <w:ind w:left="312"/>
        <w:jc w:val="both"/>
        <w:rPr>
          <w:rFonts w:asciiTheme="minorHAnsi" w:hAnsiTheme="minorHAnsi"/>
        </w:rPr>
      </w:pPr>
      <w:r w:rsidRPr="0048515F">
        <w:rPr>
          <w:rFonts w:asciiTheme="minorHAnsi" w:hAnsiTheme="minorHAnsi"/>
        </w:rPr>
        <w:t xml:space="preserve">1. Bez zgody Wynajmującego Najemca nie może lokalu w całości ani w części podnająć lub      </w:t>
      </w:r>
      <w:r w:rsidRPr="0048515F">
        <w:rPr>
          <w:rFonts w:asciiTheme="minorHAnsi" w:hAnsiTheme="minorHAnsi"/>
        </w:rPr>
        <w:lastRenderedPageBreak/>
        <w:t>użyczyć osobie trzeciej. Zgody Wynajmującego wymagają wszelkie zmiany i ulepszenia przedmiotu najmu.</w:t>
      </w:r>
    </w:p>
    <w:p w:rsidR="0048515F" w:rsidRPr="0048515F" w:rsidRDefault="0048515F" w:rsidP="0048515F">
      <w:pPr>
        <w:pStyle w:val="Standard"/>
        <w:jc w:val="center"/>
        <w:rPr>
          <w:rFonts w:asciiTheme="minorHAnsi" w:hAnsiTheme="minorHAnsi"/>
        </w:rPr>
      </w:pPr>
    </w:p>
    <w:p w:rsidR="0048515F" w:rsidRPr="0048515F" w:rsidRDefault="0048515F" w:rsidP="0048515F">
      <w:pPr>
        <w:pStyle w:val="Standard"/>
        <w:jc w:val="center"/>
        <w:rPr>
          <w:rFonts w:asciiTheme="minorHAnsi" w:hAnsiTheme="minorHAnsi"/>
        </w:rPr>
      </w:pPr>
      <w:r w:rsidRPr="0048515F">
        <w:rPr>
          <w:rFonts w:asciiTheme="minorHAnsi" w:hAnsiTheme="minorHAnsi"/>
        </w:rPr>
        <w:t>§ 4</w:t>
      </w:r>
    </w:p>
    <w:p w:rsidR="0048515F" w:rsidRPr="0048515F" w:rsidRDefault="0048515F" w:rsidP="0048515F">
      <w:pPr>
        <w:pStyle w:val="Standard"/>
        <w:numPr>
          <w:ilvl w:val="0"/>
          <w:numId w:val="17"/>
        </w:numPr>
        <w:jc w:val="both"/>
        <w:rPr>
          <w:rFonts w:asciiTheme="minorHAnsi" w:hAnsiTheme="minorHAnsi"/>
        </w:rPr>
      </w:pPr>
      <w:r w:rsidRPr="0048515F">
        <w:rPr>
          <w:rFonts w:asciiTheme="minorHAnsi" w:hAnsiTheme="minorHAnsi"/>
        </w:rPr>
        <w:t>Lokal użytkowy zostanie przekazany Wynajmującemu z wyposażeniem podstawowym.</w:t>
      </w:r>
    </w:p>
    <w:p w:rsidR="0048515F" w:rsidRPr="0048515F" w:rsidRDefault="0048515F" w:rsidP="0048515F">
      <w:pPr>
        <w:pStyle w:val="Standard"/>
        <w:numPr>
          <w:ilvl w:val="0"/>
          <w:numId w:val="18"/>
        </w:numPr>
        <w:jc w:val="both"/>
        <w:rPr>
          <w:rFonts w:asciiTheme="minorHAnsi" w:hAnsiTheme="minorHAnsi"/>
        </w:rPr>
      </w:pPr>
      <w:r w:rsidRPr="0048515F">
        <w:rPr>
          <w:rFonts w:asciiTheme="minorHAnsi" w:hAnsiTheme="minorHAnsi"/>
        </w:rPr>
        <w:t>Naruszenie przez Najemcę postanowienia §3  uzasadnia roszczenie Wynajmującego o przywrócenie stanu poprzedniego lub roszczenie odszkodowawcze.</w:t>
      </w:r>
    </w:p>
    <w:p w:rsidR="0048515F" w:rsidRPr="0048515F" w:rsidRDefault="0048515F" w:rsidP="0048515F">
      <w:pPr>
        <w:pStyle w:val="Standard"/>
        <w:numPr>
          <w:ilvl w:val="0"/>
          <w:numId w:val="18"/>
        </w:numPr>
        <w:jc w:val="both"/>
        <w:rPr>
          <w:rFonts w:asciiTheme="minorHAnsi" w:hAnsiTheme="minorHAnsi"/>
        </w:rPr>
      </w:pPr>
      <w:r w:rsidRPr="0048515F">
        <w:rPr>
          <w:rFonts w:asciiTheme="minorHAnsi" w:hAnsiTheme="minorHAnsi"/>
        </w:rPr>
        <w:t>Najemca ponosi całkowitą i wyłączną odpowiedzialność wobec odpowiednich organów administracji za skutki materialne i prawne naruszania w lokalu użytkowym obowiązujących przepisów ochrony: sanitarnych, porządkowych, przeciw pożarowych itp.</w:t>
      </w:r>
    </w:p>
    <w:p w:rsidR="0048515F" w:rsidRPr="0048515F" w:rsidRDefault="0048515F" w:rsidP="0048515F">
      <w:pPr>
        <w:pStyle w:val="Standard"/>
        <w:jc w:val="center"/>
        <w:rPr>
          <w:rFonts w:asciiTheme="minorHAnsi" w:hAnsiTheme="minorHAnsi"/>
        </w:rPr>
      </w:pPr>
    </w:p>
    <w:p w:rsidR="0048515F" w:rsidRPr="0048515F" w:rsidRDefault="0048515F" w:rsidP="0048515F">
      <w:pPr>
        <w:pStyle w:val="Standard"/>
        <w:jc w:val="center"/>
        <w:rPr>
          <w:rFonts w:asciiTheme="minorHAnsi" w:hAnsiTheme="minorHAnsi"/>
        </w:rPr>
      </w:pPr>
      <w:r w:rsidRPr="0048515F">
        <w:rPr>
          <w:rFonts w:asciiTheme="minorHAnsi" w:hAnsiTheme="minorHAnsi"/>
        </w:rPr>
        <w:t>§ 5</w:t>
      </w:r>
    </w:p>
    <w:p w:rsidR="0048515F" w:rsidRPr="0048515F" w:rsidRDefault="0048515F" w:rsidP="0048515F">
      <w:pPr>
        <w:pStyle w:val="Standard"/>
        <w:numPr>
          <w:ilvl w:val="0"/>
          <w:numId w:val="20"/>
        </w:numPr>
        <w:jc w:val="both"/>
        <w:rPr>
          <w:rFonts w:asciiTheme="minorHAnsi" w:hAnsiTheme="minorHAnsi"/>
        </w:rPr>
      </w:pPr>
      <w:r w:rsidRPr="0048515F">
        <w:rPr>
          <w:rFonts w:asciiTheme="minorHAnsi" w:hAnsiTheme="minorHAnsi"/>
        </w:rPr>
        <w:t>Umowa zos</w:t>
      </w:r>
      <w:r w:rsidR="002E3358">
        <w:rPr>
          <w:rFonts w:asciiTheme="minorHAnsi" w:hAnsiTheme="minorHAnsi"/>
        </w:rPr>
        <w:t>t</w:t>
      </w:r>
      <w:r w:rsidR="001664FD">
        <w:rPr>
          <w:rFonts w:asciiTheme="minorHAnsi" w:hAnsiTheme="minorHAnsi"/>
        </w:rPr>
        <w:t>aje zawarta na czas określony 9</w:t>
      </w:r>
      <w:r w:rsidRPr="0048515F">
        <w:rPr>
          <w:rFonts w:asciiTheme="minorHAnsi" w:hAnsiTheme="minorHAnsi"/>
        </w:rPr>
        <w:t xml:space="preserve"> miesięcy tj. od dnia zawarcia</w:t>
      </w:r>
      <w:r w:rsidR="00E87D6C">
        <w:rPr>
          <w:rFonts w:asciiTheme="minorHAnsi" w:hAnsiTheme="minorHAnsi"/>
        </w:rPr>
        <w:t xml:space="preserve"> niniejszej umowy  do 30</w:t>
      </w:r>
      <w:r w:rsidR="00BA2E3B">
        <w:rPr>
          <w:rFonts w:asciiTheme="minorHAnsi" w:hAnsiTheme="minorHAnsi"/>
        </w:rPr>
        <w:t>.06.2023</w:t>
      </w:r>
      <w:r w:rsidRPr="0048515F">
        <w:rPr>
          <w:rFonts w:asciiTheme="minorHAnsi" w:hAnsiTheme="minorHAnsi"/>
        </w:rPr>
        <w:t>r.</w:t>
      </w:r>
    </w:p>
    <w:p w:rsidR="0048515F" w:rsidRPr="0048515F" w:rsidRDefault="0048515F" w:rsidP="0048515F">
      <w:pPr>
        <w:pStyle w:val="Standard"/>
        <w:numPr>
          <w:ilvl w:val="0"/>
          <w:numId w:val="21"/>
        </w:numPr>
        <w:jc w:val="both"/>
        <w:rPr>
          <w:rFonts w:asciiTheme="minorHAnsi" w:hAnsiTheme="minorHAnsi"/>
        </w:rPr>
      </w:pPr>
      <w:r w:rsidRPr="0048515F">
        <w:rPr>
          <w:rFonts w:asciiTheme="minorHAnsi" w:hAnsiTheme="minorHAnsi"/>
        </w:rPr>
        <w:t>Umowa obowiązuje  od dnia jej zawarcia.</w:t>
      </w:r>
    </w:p>
    <w:p w:rsidR="0048515F" w:rsidRPr="0048515F" w:rsidRDefault="0048515F" w:rsidP="0048515F">
      <w:pPr>
        <w:pStyle w:val="Standard"/>
        <w:jc w:val="center"/>
        <w:rPr>
          <w:rFonts w:asciiTheme="minorHAnsi" w:hAnsiTheme="minorHAnsi"/>
        </w:rPr>
      </w:pPr>
    </w:p>
    <w:p w:rsidR="0048515F" w:rsidRPr="0048515F" w:rsidRDefault="0048515F" w:rsidP="0048515F">
      <w:pPr>
        <w:pStyle w:val="Standard"/>
        <w:jc w:val="center"/>
        <w:rPr>
          <w:rFonts w:asciiTheme="minorHAnsi" w:hAnsiTheme="minorHAnsi"/>
        </w:rPr>
      </w:pPr>
    </w:p>
    <w:p w:rsidR="0048515F" w:rsidRPr="0048515F" w:rsidRDefault="0048515F" w:rsidP="0048515F">
      <w:pPr>
        <w:pStyle w:val="Standard"/>
        <w:jc w:val="center"/>
        <w:rPr>
          <w:rFonts w:asciiTheme="minorHAnsi" w:hAnsiTheme="minorHAnsi"/>
        </w:rPr>
      </w:pPr>
      <w:r w:rsidRPr="0048515F">
        <w:rPr>
          <w:rFonts w:asciiTheme="minorHAnsi" w:hAnsiTheme="minorHAnsi"/>
        </w:rPr>
        <w:t>§ 7</w:t>
      </w:r>
    </w:p>
    <w:p w:rsidR="0048515F" w:rsidRPr="0048515F" w:rsidRDefault="0048515F" w:rsidP="0048515F">
      <w:pPr>
        <w:pStyle w:val="Standard"/>
        <w:jc w:val="both"/>
        <w:rPr>
          <w:rFonts w:asciiTheme="minorHAnsi" w:hAnsiTheme="minorHAnsi"/>
        </w:rPr>
      </w:pPr>
      <w:r w:rsidRPr="0048515F">
        <w:rPr>
          <w:rFonts w:asciiTheme="minorHAnsi" w:hAnsiTheme="minorHAnsi"/>
        </w:rPr>
        <w:t>Każda ze stron może umowę wypowiedzieć z zachowaniem 2 tygodniowego okresu wypowiedzenia z ważnych przyczyn.</w:t>
      </w:r>
    </w:p>
    <w:p w:rsidR="0048515F" w:rsidRPr="0048515F" w:rsidRDefault="0048515F" w:rsidP="0048515F">
      <w:pPr>
        <w:pStyle w:val="Standard"/>
        <w:jc w:val="center"/>
        <w:rPr>
          <w:rFonts w:asciiTheme="minorHAnsi" w:hAnsiTheme="minorHAnsi"/>
        </w:rPr>
      </w:pPr>
    </w:p>
    <w:p w:rsidR="0048515F" w:rsidRPr="0048515F" w:rsidRDefault="0048515F" w:rsidP="0048515F">
      <w:pPr>
        <w:pStyle w:val="Standard"/>
        <w:jc w:val="center"/>
        <w:rPr>
          <w:rFonts w:asciiTheme="minorHAnsi" w:hAnsiTheme="minorHAnsi"/>
        </w:rPr>
      </w:pPr>
      <w:r w:rsidRPr="0048515F">
        <w:rPr>
          <w:rFonts w:asciiTheme="minorHAnsi" w:hAnsiTheme="minorHAnsi"/>
        </w:rPr>
        <w:t>§ 8</w:t>
      </w:r>
    </w:p>
    <w:p w:rsidR="0048515F" w:rsidRPr="0048515F" w:rsidRDefault="0048515F" w:rsidP="0048515F">
      <w:pPr>
        <w:pStyle w:val="Standard"/>
        <w:jc w:val="both"/>
        <w:rPr>
          <w:rFonts w:asciiTheme="minorHAnsi" w:hAnsiTheme="minorHAnsi"/>
        </w:rPr>
      </w:pPr>
    </w:p>
    <w:p w:rsidR="0048515F" w:rsidRPr="0048515F" w:rsidRDefault="0048515F" w:rsidP="0048515F">
      <w:pPr>
        <w:pStyle w:val="Standard"/>
        <w:numPr>
          <w:ilvl w:val="0"/>
          <w:numId w:val="23"/>
        </w:numPr>
        <w:jc w:val="both"/>
        <w:rPr>
          <w:rFonts w:asciiTheme="minorHAnsi" w:hAnsiTheme="minorHAnsi"/>
        </w:rPr>
      </w:pPr>
      <w:r w:rsidRPr="0048515F">
        <w:rPr>
          <w:rFonts w:asciiTheme="minorHAnsi" w:hAnsiTheme="minorHAnsi"/>
        </w:rPr>
        <w:t xml:space="preserve">W przypadku podjęcia przez Najemcę innej działalności niż wyszczególniona w § 1 </w:t>
      </w:r>
      <w:proofErr w:type="spellStart"/>
      <w:r w:rsidRPr="0048515F">
        <w:rPr>
          <w:rFonts w:asciiTheme="minorHAnsi" w:hAnsiTheme="minorHAnsi"/>
        </w:rPr>
        <w:t>pkt</w:t>
      </w:r>
      <w:proofErr w:type="spellEnd"/>
      <w:r w:rsidRPr="0048515F">
        <w:rPr>
          <w:rFonts w:asciiTheme="minorHAnsi" w:hAnsiTheme="minorHAnsi"/>
        </w:rPr>
        <w:t xml:space="preserve"> 3, nieterminowego lub niezgodnego z wymogami przeprowadzania zajęć, zaległości z czynszem co najmniej 1 miesiąc lub dopuszczania się dewastacji przedmiotu najmu Wynajmujący może rozwiązać niniejszą umowę ze skutkiem natychmiastowym.</w:t>
      </w:r>
    </w:p>
    <w:p w:rsidR="0048515F" w:rsidRPr="0048515F" w:rsidRDefault="0048515F" w:rsidP="0048515F">
      <w:pPr>
        <w:pStyle w:val="Standard"/>
        <w:numPr>
          <w:ilvl w:val="0"/>
          <w:numId w:val="24"/>
        </w:numPr>
        <w:jc w:val="both"/>
        <w:rPr>
          <w:rFonts w:asciiTheme="minorHAnsi" w:hAnsiTheme="minorHAnsi"/>
        </w:rPr>
      </w:pPr>
      <w:r w:rsidRPr="0048515F">
        <w:rPr>
          <w:rFonts w:asciiTheme="minorHAnsi" w:hAnsiTheme="minorHAnsi"/>
        </w:rPr>
        <w:t>Wynajmujący może wypowiedzieć Najemcy, bez zachowania terminów wypowiedzenia, umowę również wtedy, gdy Najemca przez swoje niewłaściwe zachowanie czyni uciążliwym korzystanie z innych lokali znajdujących się w jego sąsiedztwie.</w:t>
      </w:r>
    </w:p>
    <w:p w:rsidR="0048515F" w:rsidRPr="0048515F" w:rsidRDefault="0048515F" w:rsidP="0048515F">
      <w:pPr>
        <w:pStyle w:val="Standard"/>
        <w:jc w:val="center"/>
        <w:rPr>
          <w:rFonts w:asciiTheme="minorHAnsi" w:hAnsiTheme="minorHAnsi"/>
        </w:rPr>
      </w:pPr>
    </w:p>
    <w:p w:rsidR="0048515F" w:rsidRPr="0048515F" w:rsidRDefault="0048515F" w:rsidP="0048515F">
      <w:pPr>
        <w:pStyle w:val="Standard"/>
        <w:jc w:val="center"/>
        <w:rPr>
          <w:rFonts w:asciiTheme="minorHAnsi" w:hAnsiTheme="minorHAnsi"/>
        </w:rPr>
      </w:pPr>
      <w:r w:rsidRPr="0048515F">
        <w:rPr>
          <w:rFonts w:asciiTheme="minorHAnsi" w:hAnsiTheme="minorHAnsi"/>
        </w:rPr>
        <w:t>§ 9</w:t>
      </w:r>
    </w:p>
    <w:p w:rsidR="0048515F" w:rsidRPr="0048515F" w:rsidRDefault="0048515F" w:rsidP="0048515F">
      <w:pPr>
        <w:pStyle w:val="Standard"/>
        <w:rPr>
          <w:rFonts w:asciiTheme="minorHAnsi" w:hAnsiTheme="minorHAnsi"/>
        </w:rPr>
      </w:pPr>
      <w:r w:rsidRPr="0048515F">
        <w:rPr>
          <w:rFonts w:asciiTheme="minorHAnsi" w:hAnsiTheme="minorHAnsi"/>
        </w:rPr>
        <w:t>Zmiany umowy wymagają formy pisemnej.</w:t>
      </w:r>
    </w:p>
    <w:p w:rsidR="0048515F" w:rsidRPr="0048515F" w:rsidRDefault="0048515F" w:rsidP="0048515F">
      <w:pPr>
        <w:pStyle w:val="Standard"/>
        <w:jc w:val="center"/>
        <w:rPr>
          <w:rFonts w:asciiTheme="minorHAnsi" w:hAnsiTheme="minorHAnsi"/>
        </w:rPr>
      </w:pPr>
    </w:p>
    <w:p w:rsidR="0048515F" w:rsidRPr="0048515F" w:rsidRDefault="0048515F" w:rsidP="0048515F">
      <w:pPr>
        <w:pStyle w:val="Standard"/>
        <w:jc w:val="center"/>
        <w:rPr>
          <w:rFonts w:asciiTheme="minorHAnsi" w:hAnsiTheme="minorHAnsi"/>
        </w:rPr>
      </w:pPr>
      <w:r w:rsidRPr="0048515F">
        <w:rPr>
          <w:rFonts w:asciiTheme="minorHAnsi" w:hAnsiTheme="minorHAnsi"/>
        </w:rPr>
        <w:t>§ 10</w:t>
      </w:r>
    </w:p>
    <w:p w:rsidR="0048515F" w:rsidRPr="0048515F" w:rsidRDefault="0048515F" w:rsidP="0048515F">
      <w:pPr>
        <w:pStyle w:val="Standard"/>
        <w:jc w:val="both"/>
        <w:rPr>
          <w:rFonts w:asciiTheme="minorHAnsi" w:hAnsiTheme="minorHAnsi"/>
        </w:rPr>
      </w:pPr>
      <w:r w:rsidRPr="0048515F">
        <w:rPr>
          <w:rFonts w:asciiTheme="minorHAnsi" w:hAnsiTheme="minorHAnsi"/>
        </w:rPr>
        <w:t xml:space="preserve">Po zakończeniu najmu Najemca opuści lokal oraz opróżni go na swój koszt </w:t>
      </w:r>
      <w:r w:rsidRPr="0048515F">
        <w:rPr>
          <w:rFonts w:asciiTheme="minorHAnsi" w:hAnsiTheme="minorHAnsi"/>
        </w:rPr>
        <w:br/>
        <w:t>z własnych rzeczy tam wniesionych. Zwróci Wynajmującemu lokal w stanie nie pogorszonym, z uwzględnieniem dokonanych adaptacji i normatywnego zużycia przedmiotu najmu wynikającego z prawidłowej eksploatacji .</w:t>
      </w:r>
    </w:p>
    <w:p w:rsidR="0048515F" w:rsidRPr="0048515F" w:rsidRDefault="0048515F" w:rsidP="0048515F">
      <w:pPr>
        <w:pStyle w:val="Standard"/>
        <w:jc w:val="both"/>
        <w:rPr>
          <w:rFonts w:asciiTheme="minorHAnsi" w:hAnsiTheme="minorHAnsi"/>
        </w:rPr>
      </w:pPr>
      <w:r w:rsidRPr="0048515F">
        <w:rPr>
          <w:rFonts w:asciiTheme="minorHAnsi" w:hAnsiTheme="minorHAnsi"/>
        </w:rPr>
        <w:t>Zwrot lokalu musi być potwierdzony protokołem zdawczo-odbiorczym lub protokołem komisyjnego odbioru.</w:t>
      </w:r>
    </w:p>
    <w:p w:rsidR="0048515F" w:rsidRPr="0048515F" w:rsidRDefault="0048515F" w:rsidP="0048515F">
      <w:pPr>
        <w:pStyle w:val="Standard"/>
        <w:rPr>
          <w:rFonts w:asciiTheme="minorHAnsi" w:hAnsiTheme="minorHAnsi"/>
        </w:rPr>
      </w:pPr>
    </w:p>
    <w:p w:rsidR="0048515F" w:rsidRPr="0048515F" w:rsidRDefault="0048515F" w:rsidP="0048515F">
      <w:pPr>
        <w:pStyle w:val="Standard"/>
        <w:jc w:val="center"/>
        <w:rPr>
          <w:rFonts w:asciiTheme="minorHAnsi" w:hAnsiTheme="minorHAnsi"/>
        </w:rPr>
      </w:pPr>
      <w:r w:rsidRPr="0048515F">
        <w:rPr>
          <w:rFonts w:asciiTheme="minorHAnsi" w:hAnsiTheme="minorHAnsi"/>
        </w:rPr>
        <w:t>§ 11</w:t>
      </w:r>
    </w:p>
    <w:p w:rsidR="0048515F" w:rsidRPr="0048515F" w:rsidRDefault="0048515F" w:rsidP="0048515F">
      <w:pPr>
        <w:pStyle w:val="Standard"/>
        <w:jc w:val="both"/>
        <w:rPr>
          <w:rFonts w:asciiTheme="minorHAnsi" w:hAnsiTheme="minorHAnsi"/>
        </w:rPr>
      </w:pPr>
      <w:r w:rsidRPr="0048515F">
        <w:rPr>
          <w:rFonts w:asciiTheme="minorHAnsi" w:hAnsiTheme="minorHAnsi"/>
        </w:rPr>
        <w:t>W sprawach nie unormowanych niniejszą umową mają zastosowanie przepisy Kodeksu Cywilnego, a w szczególności Tytułu XVII „Najem i Dzierżawa”.</w:t>
      </w:r>
    </w:p>
    <w:p w:rsidR="0048515F" w:rsidRPr="0048515F" w:rsidRDefault="0048515F" w:rsidP="0048515F">
      <w:pPr>
        <w:pStyle w:val="Standard"/>
        <w:jc w:val="center"/>
        <w:rPr>
          <w:rFonts w:asciiTheme="minorHAnsi" w:hAnsiTheme="minorHAnsi"/>
        </w:rPr>
      </w:pPr>
    </w:p>
    <w:p w:rsidR="0048515F" w:rsidRPr="0048515F" w:rsidRDefault="0048515F" w:rsidP="0048515F">
      <w:pPr>
        <w:pStyle w:val="Standard"/>
        <w:jc w:val="center"/>
        <w:rPr>
          <w:rFonts w:asciiTheme="minorHAnsi" w:hAnsiTheme="minorHAnsi"/>
        </w:rPr>
      </w:pPr>
      <w:r w:rsidRPr="0048515F">
        <w:rPr>
          <w:rFonts w:asciiTheme="minorHAnsi" w:hAnsiTheme="minorHAnsi"/>
        </w:rPr>
        <w:t>§ 12</w:t>
      </w:r>
    </w:p>
    <w:p w:rsidR="0048515F" w:rsidRPr="0048515F" w:rsidRDefault="0048515F" w:rsidP="0048515F">
      <w:pPr>
        <w:pStyle w:val="Standard"/>
        <w:jc w:val="both"/>
        <w:rPr>
          <w:rFonts w:asciiTheme="minorHAnsi" w:hAnsiTheme="minorHAnsi"/>
        </w:rPr>
      </w:pPr>
      <w:r w:rsidRPr="0048515F">
        <w:rPr>
          <w:rFonts w:asciiTheme="minorHAnsi" w:hAnsiTheme="minorHAnsi"/>
        </w:rPr>
        <w:lastRenderedPageBreak/>
        <w:t>Ewentualne spory, jakie mogą wyniknąć na tle stosowania niniejszej umowy rozstrzygać będzie właściwy sąd ze względu na położenie przedmiotu najmu.</w:t>
      </w:r>
    </w:p>
    <w:p w:rsidR="0048515F" w:rsidRPr="0048515F" w:rsidRDefault="0048515F" w:rsidP="0048515F">
      <w:pPr>
        <w:pStyle w:val="Standard"/>
        <w:jc w:val="center"/>
        <w:rPr>
          <w:rFonts w:asciiTheme="minorHAnsi" w:hAnsiTheme="minorHAnsi"/>
        </w:rPr>
      </w:pPr>
    </w:p>
    <w:p w:rsidR="0048515F" w:rsidRPr="0048515F" w:rsidRDefault="0048515F" w:rsidP="0048515F">
      <w:pPr>
        <w:pStyle w:val="Standard"/>
        <w:jc w:val="center"/>
        <w:rPr>
          <w:rFonts w:asciiTheme="minorHAnsi" w:hAnsiTheme="minorHAnsi"/>
        </w:rPr>
      </w:pPr>
      <w:r w:rsidRPr="0048515F">
        <w:rPr>
          <w:rFonts w:asciiTheme="minorHAnsi" w:hAnsiTheme="minorHAnsi"/>
        </w:rPr>
        <w:t>§ 13</w:t>
      </w:r>
    </w:p>
    <w:p w:rsidR="0048515F" w:rsidRPr="0048515F" w:rsidRDefault="0048515F" w:rsidP="0048515F">
      <w:pPr>
        <w:pStyle w:val="Standard"/>
        <w:jc w:val="both"/>
        <w:rPr>
          <w:rFonts w:asciiTheme="minorHAnsi" w:hAnsiTheme="minorHAnsi"/>
        </w:rPr>
      </w:pPr>
      <w:r w:rsidRPr="0048515F">
        <w:rPr>
          <w:rFonts w:asciiTheme="minorHAnsi" w:hAnsiTheme="minorHAnsi"/>
        </w:rPr>
        <w:t>Umowę spisano w dwóch jednobrzmiących egzemplarzach po jednym dla każdej ze stron.</w:t>
      </w:r>
    </w:p>
    <w:p w:rsidR="0048515F" w:rsidRPr="0048515F" w:rsidRDefault="0048515F" w:rsidP="0048515F">
      <w:pPr>
        <w:pStyle w:val="Standard"/>
        <w:rPr>
          <w:rFonts w:asciiTheme="minorHAnsi" w:hAnsiTheme="minorHAnsi"/>
          <w:sz w:val="28"/>
          <w:szCs w:val="28"/>
        </w:rPr>
      </w:pPr>
    </w:p>
    <w:p w:rsidR="0048515F" w:rsidRPr="0048515F" w:rsidRDefault="0048515F" w:rsidP="0048515F">
      <w:pPr>
        <w:pStyle w:val="Standard"/>
        <w:rPr>
          <w:rFonts w:asciiTheme="minorHAnsi" w:hAnsiTheme="minorHAnsi"/>
          <w:sz w:val="28"/>
          <w:szCs w:val="28"/>
        </w:rPr>
      </w:pPr>
    </w:p>
    <w:p w:rsidR="0048515F" w:rsidRPr="0048515F" w:rsidRDefault="0048515F" w:rsidP="0048515F">
      <w:pPr>
        <w:pStyle w:val="Standard"/>
        <w:rPr>
          <w:rFonts w:asciiTheme="minorHAnsi" w:hAnsiTheme="minorHAnsi"/>
          <w:sz w:val="28"/>
          <w:szCs w:val="28"/>
        </w:rPr>
      </w:pPr>
    </w:p>
    <w:p w:rsidR="0048515F" w:rsidRPr="0048515F" w:rsidRDefault="0048515F" w:rsidP="0048515F">
      <w:pPr>
        <w:pStyle w:val="Standard"/>
        <w:rPr>
          <w:rFonts w:asciiTheme="minorHAnsi" w:hAnsiTheme="minorHAnsi"/>
          <w:sz w:val="28"/>
          <w:szCs w:val="28"/>
        </w:rPr>
      </w:pPr>
      <w:r w:rsidRPr="0048515F">
        <w:rPr>
          <w:rFonts w:asciiTheme="minorHAnsi" w:hAnsiTheme="minorHAnsi"/>
          <w:sz w:val="28"/>
          <w:szCs w:val="28"/>
        </w:rPr>
        <w:t>...................................................                          ................................................</w:t>
      </w:r>
    </w:p>
    <w:p w:rsidR="0048515F" w:rsidRPr="0048515F" w:rsidRDefault="0048515F" w:rsidP="0048515F">
      <w:pPr>
        <w:pStyle w:val="Standard"/>
        <w:rPr>
          <w:rFonts w:asciiTheme="minorHAnsi" w:hAnsiTheme="minorHAnsi"/>
          <w:b/>
          <w:sz w:val="28"/>
          <w:szCs w:val="28"/>
        </w:rPr>
      </w:pPr>
      <w:r w:rsidRPr="0048515F">
        <w:rPr>
          <w:rFonts w:asciiTheme="minorHAnsi" w:hAnsiTheme="minorHAnsi"/>
          <w:b/>
          <w:sz w:val="28"/>
          <w:szCs w:val="28"/>
        </w:rPr>
        <w:t xml:space="preserve">       Wynajmujący                                                                   Najemca</w:t>
      </w:r>
    </w:p>
    <w:p w:rsidR="0048515F" w:rsidRDefault="0048515F" w:rsidP="0048515F">
      <w:pPr>
        <w:pStyle w:val="Standard"/>
      </w:pPr>
    </w:p>
    <w:p w:rsidR="0048515F" w:rsidRDefault="0048515F" w:rsidP="0048515F">
      <w:pPr>
        <w:pStyle w:val="Standard"/>
        <w:shd w:val="clear" w:color="auto" w:fill="FFFFFF"/>
        <w:jc w:val="both"/>
      </w:pPr>
    </w:p>
    <w:p w:rsidR="0048515F" w:rsidRDefault="0048515F" w:rsidP="0048515F"/>
    <w:p w:rsidR="00812FF3" w:rsidRDefault="00084856"/>
    <w:sectPr w:rsidR="00812FF3" w:rsidSect="00C052F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856" w:rsidRDefault="00084856" w:rsidP="0048515F">
      <w:pPr>
        <w:spacing w:after="0" w:line="240" w:lineRule="auto"/>
      </w:pPr>
      <w:r>
        <w:separator/>
      </w:r>
    </w:p>
  </w:endnote>
  <w:endnote w:type="continuationSeparator" w:id="0">
    <w:p w:rsidR="00084856" w:rsidRDefault="00084856" w:rsidP="004851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imesNewRomanPS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856" w:rsidRDefault="00084856" w:rsidP="0048515F">
      <w:pPr>
        <w:spacing w:after="0" w:line="240" w:lineRule="auto"/>
      </w:pPr>
      <w:r>
        <w:separator/>
      </w:r>
    </w:p>
  </w:footnote>
  <w:footnote w:type="continuationSeparator" w:id="0">
    <w:p w:rsidR="00084856" w:rsidRDefault="00084856" w:rsidP="004851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A52E1"/>
    <w:multiLevelType w:val="multilevel"/>
    <w:tmpl w:val="935251C4"/>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
    <w:nsid w:val="099F5484"/>
    <w:multiLevelType w:val="multilevel"/>
    <w:tmpl w:val="07BCEFCE"/>
    <w:styleLink w:val="WWNum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
    <w:nsid w:val="0BA7490C"/>
    <w:multiLevelType w:val="multilevel"/>
    <w:tmpl w:val="29D63F3C"/>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
    <w:nsid w:val="0FE31792"/>
    <w:multiLevelType w:val="multilevel"/>
    <w:tmpl w:val="0046DFE0"/>
    <w:styleLink w:val="WWNum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
    <w:nsid w:val="24E92FC4"/>
    <w:multiLevelType w:val="multilevel"/>
    <w:tmpl w:val="5F547174"/>
    <w:styleLink w:val="WWNum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
    <w:nsid w:val="27A76E4B"/>
    <w:multiLevelType w:val="multilevel"/>
    <w:tmpl w:val="08D8C920"/>
    <w:styleLink w:val="WWNum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
    <w:nsid w:val="2837743B"/>
    <w:multiLevelType w:val="multilevel"/>
    <w:tmpl w:val="B7502994"/>
    <w:styleLink w:val="WWNum5"/>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
    <w:nsid w:val="2A67650E"/>
    <w:multiLevelType w:val="multilevel"/>
    <w:tmpl w:val="2048C7A6"/>
    <w:lvl w:ilvl="0">
      <w:start w:val="7"/>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8">
    <w:nsid w:val="2F964826"/>
    <w:multiLevelType w:val="multilevel"/>
    <w:tmpl w:val="43EC1572"/>
    <w:styleLink w:val="WWNum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9">
    <w:nsid w:val="343A6410"/>
    <w:multiLevelType w:val="multilevel"/>
    <w:tmpl w:val="2C483EB6"/>
    <w:styleLink w:val="WWNum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0">
    <w:nsid w:val="45F46642"/>
    <w:multiLevelType w:val="multilevel"/>
    <w:tmpl w:val="87042E98"/>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1">
    <w:nsid w:val="5BA21F6E"/>
    <w:multiLevelType w:val="multilevel"/>
    <w:tmpl w:val="D700B0AA"/>
    <w:lvl w:ilvl="0">
      <w:start w:val="8"/>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102571"/>
    <w:rsid w:val="00045C45"/>
    <w:rsid w:val="00084856"/>
    <w:rsid w:val="000A196D"/>
    <w:rsid w:val="000E510D"/>
    <w:rsid w:val="00102571"/>
    <w:rsid w:val="00113781"/>
    <w:rsid w:val="001344F9"/>
    <w:rsid w:val="001664FD"/>
    <w:rsid w:val="0017243C"/>
    <w:rsid w:val="001F1F17"/>
    <w:rsid w:val="0029775C"/>
    <w:rsid w:val="002A3551"/>
    <w:rsid w:val="002D3835"/>
    <w:rsid w:val="002E3358"/>
    <w:rsid w:val="00363D15"/>
    <w:rsid w:val="003938D5"/>
    <w:rsid w:val="003B132B"/>
    <w:rsid w:val="0048515F"/>
    <w:rsid w:val="004C4855"/>
    <w:rsid w:val="004F2F49"/>
    <w:rsid w:val="005121D9"/>
    <w:rsid w:val="00512F0B"/>
    <w:rsid w:val="00542275"/>
    <w:rsid w:val="005C50DD"/>
    <w:rsid w:val="005D74CD"/>
    <w:rsid w:val="0065313C"/>
    <w:rsid w:val="007E5DB6"/>
    <w:rsid w:val="0080454B"/>
    <w:rsid w:val="008065F2"/>
    <w:rsid w:val="008105A4"/>
    <w:rsid w:val="0088478A"/>
    <w:rsid w:val="008E5FEB"/>
    <w:rsid w:val="0099292C"/>
    <w:rsid w:val="00A76F8F"/>
    <w:rsid w:val="00A9723A"/>
    <w:rsid w:val="00B54C71"/>
    <w:rsid w:val="00B57DE6"/>
    <w:rsid w:val="00B9712C"/>
    <w:rsid w:val="00BA2E3B"/>
    <w:rsid w:val="00C00B51"/>
    <w:rsid w:val="00C052F7"/>
    <w:rsid w:val="00C10079"/>
    <w:rsid w:val="00CD1C30"/>
    <w:rsid w:val="00D353F0"/>
    <w:rsid w:val="00D756DE"/>
    <w:rsid w:val="00D94CA3"/>
    <w:rsid w:val="00DC470E"/>
    <w:rsid w:val="00E87D6C"/>
    <w:rsid w:val="00EB053E"/>
    <w:rsid w:val="00EB0FE7"/>
    <w:rsid w:val="00F306D3"/>
    <w:rsid w:val="00F57847"/>
    <w:rsid w:val="00F71A89"/>
    <w:rsid w:val="00F954A4"/>
    <w:rsid w:val="00FB0E71"/>
    <w:rsid w:val="00FE193A"/>
    <w:rsid w:val="00FE2CF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A355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48515F"/>
    <w:pPr>
      <w:widowControl w:val="0"/>
      <w:suppressAutoHyphens/>
      <w:autoSpaceDN w:val="0"/>
      <w:spacing w:after="0" w:line="240" w:lineRule="auto"/>
    </w:pPr>
    <w:rPr>
      <w:rFonts w:ascii="Times New Roman" w:eastAsia="SimSun" w:hAnsi="Times New Roman" w:cs="Tahoma"/>
      <w:kern w:val="3"/>
      <w:sz w:val="24"/>
      <w:szCs w:val="24"/>
      <w:lang w:eastAsia="zh-CN" w:bidi="hi-IN"/>
    </w:rPr>
  </w:style>
  <w:style w:type="character" w:customStyle="1" w:styleId="StrongEmphasis">
    <w:name w:val="Strong Emphasis"/>
    <w:rsid w:val="0048515F"/>
    <w:rPr>
      <w:b/>
      <w:bCs/>
    </w:rPr>
  </w:style>
  <w:style w:type="character" w:customStyle="1" w:styleId="ZnakZnak2">
    <w:name w:val="Znak Znak2"/>
    <w:rsid w:val="0048515F"/>
  </w:style>
  <w:style w:type="numbering" w:customStyle="1" w:styleId="WWNum5">
    <w:name w:val="WWNum5"/>
    <w:rsid w:val="0048515F"/>
    <w:pPr>
      <w:numPr>
        <w:numId w:val="1"/>
      </w:numPr>
    </w:pPr>
  </w:style>
  <w:style w:type="numbering" w:customStyle="1" w:styleId="WWNum7">
    <w:name w:val="WWNum7"/>
    <w:rsid w:val="0048515F"/>
    <w:pPr>
      <w:numPr>
        <w:numId w:val="8"/>
      </w:numPr>
    </w:pPr>
  </w:style>
  <w:style w:type="numbering" w:customStyle="1" w:styleId="WWNum4">
    <w:name w:val="WWNum4"/>
    <w:rsid w:val="0048515F"/>
    <w:pPr>
      <w:numPr>
        <w:numId w:val="11"/>
      </w:numPr>
    </w:pPr>
  </w:style>
  <w:style w:type="numbering" w:customStyle="1" w:styleId="WWNum3">
    <w:name w:val="WWNum3"/>
    <w:rsid w:val="0048515F"/>
    <w:pPr>
      <w:numPr>
        <w:numId w:val="13"/>
      </w:numPr>
    </w:pPr>
  </w:style>
  <w:style w:type="numbering" w:customStyle="1" w:styleId="WWNum2">
    <w:name w:val="WWNum2"/>
    <w:rsid w:val="0048515F"/>
    <w:pPr>
      <w:numPr>
        <w:numId w:val="16"/>
      </w:numPr>
    </w:pPr>
  </w:style>
  <w:style w:type="numbering" w:customStyle="1" w:styleId="WWNum1">
    <w:name w:val="WWNum1"/>
    <w:rsid w:val="0048515F"/>
    <w:pPr>
      <w:numPr>
        <w:numId w:val="19"/>
      </w:numPr>
    </w:pPr>
  </w:style>
  <w:style w:type="numbering" w:customStyle="1" w:styleId="WWNum6">
    <w:name w:val="WWNum6"/>
    <w:rsid w:val="0048515F"/>
    <w:pPr>
      <w:numPr>
        <w:numId w:val="22"/>
      </w:numPr>
    </w:pPr>
  </w:style>
  <w:style w:type="paragraph" w:customStyle="1" w:styleId="Textbody">
    <w:name w:val="Text body"/>
    <w:basedOn w:val="Standard"/>
    <w:rsid w:val="0048515F"/>
    <w:pPr>
      <w:spacing w:after="120"/>
      <w:textAlignment w:val="baseline"/>
    </w:pPr>
  </w:style>
  <w:style w:type="paragraph" w:styleId="Akapitzlist">
    <w:name w:val="List Paragraph"/>
    <w:basedOn w:val="Normalny"/>
    <w:uiPriority w:val="34"/>
    <w:qFormat/>
    <w:rsid w:val="002A3551"/>
    <w:pPr>
      <w:ind w:left="720"/>
      <w:contextualSpacing/>
    </w:pPr>
  </w:style>
</w:styles>
</file>

<file path=word/webSettings.xml><?xml version="1.0" encoding="utf-8"?>
<w:webSettings xmlns:r="http://schemas.openxmlformats.org/officeDocument/2006/relationships" xmlns:w="http://schemas.openxmlformats.org/wordprocessingml/2006/main">
  <w:divs>
    <w:div w:id="1202864452">
      <w:bodyDiv w:val="1"/>
      <w:marLeft w:val="0"/>
      <w:marRight w:val="0"/>
      <w:marTop w:val="0"/>
      <w:marBottom w:val="0"/>
      <w:divBdr>
        <w:top w:val="none" w:sz="0" w:space="0" w:color="auto"/>
        <w:left w:val="none" w:sz="0" w:space="0" w:color="auto"/>
        <w:bottom w:val="none" w:sz="0" w:space="0" w:color="auto"/>
        <w:right w:val="none" w:sz="0" w:space="0" w:color="auto"/>
      </w:divBdr>
    </w:div>
    <w:div w:id="141139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1</Pages>
  <Words>2608</Words>
  <Characters>15651</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18223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Przedszkole</dc:creator>
  <cp:keywords/>
  <dc:description/>
  <cp:lastModifiedBy>Ela</cp:lastModifiedBy>
  <cp:revision>31</cp:revision>
  <cp:lastPrinted>2021-09-24T11:36:00Z</cp:lastPrinted>
  <dcterms:created xsi:type="dcterms:W3CDTF">2014-08-30T17:21:00Z</dcterms:created>
  <dcterms:modified xsi:type="dcterms:W3CDTF">2022-09-15T13:43:00Z</dcterms:modified>
</cp:coreProperties>
</file>